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69B96" w14:textId="7503B83C" w:rsidR="00C71213" w:rsidRDefault="003863CB">
      <w:pPr>
        <w:rPr>
          <w:rFonts w:ascii="HGP明朝B" w:eastAsia="HGP明朝B"/>
          <w:b/>
          <w:color w:val="F6C5AC" w:themeColor="accent2" w:themeTint="66"/>
          <w14:textOutline w14:w="11112" w14:cap="flat" w14:cmpd="sng" w14:algn="ctr">
            <w14:solidFill>
              <w14:schemeClr w14:val="accent2"/>
            </w14:solidFill>
            <w14:prstDash w14:val="solid"/>
            <w14:round/>
          </w14:textOutline>
        </w:rPr>
      </w:pPr>
      <w:r>
        <w:rPr>
          <w:noProof/>
        </w:rPr>
        <mc:AlternateContent>
          <mc:Choice Requires="wps">
            <w:drawing>
              <wp:anchor distT="0" distB="0" distL="114300" distR="114300" simplePos="0" relativeHeight="251659264" behindDoc="0" locked="0" layoutInCell="1" allowOverlap="1" wp14:anchorId="4E9D07DE" wp14:editId="6F6A5FDE">
                <wp:simplePos x="0" y="0"/>
                <wp:positionH relativeFrom="column">
                  <wp:posOffset>174625</wp:posOffset>
                </wp:positionH>
                <wp:positionV relativeFrom="paragraph">
                  <wp:posOffset>-25400</wp:posOffset>
                </wp:positionV>
                <wp:extent cx="1828800" cy="1828800"/>
                <wp:effectExtent l="0" t="0" r="0" b="0"/>
                <wp:wrapNone/>
                <wp:docPr id="2139377045"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36D546" w14:textId="5A8A095E" w:rsidR="003863CB" w:rsidRPr="00940C84" w:rsidRDefault="003863CB" w:rsidP="00940C84">
                            <w:pPr>
                              <w:rPr>
                                <w:rFonts w:ascii="HG丸ｺﾞｼｯｸM-PRO" w:eastAsia="HG丸ｺﾞｼｯｸM-PRO" w:hAnsi="HG丸ｺﾞｼｯｸM-PRO"/>
                                <w:b/>
                                <w:color w:val="F6C5AC" w:themeColor="accent2" w:themeTint="66"/>
                                <w:sz w:val="56"/>
                                <w:szCs w:val="56"/>
                                <w14:textOutline w14:w="11112" w14:cap="flat" w14:cmpd="sng" w14:algn="ctr">
                                  <w14:solidFill>
                                    <w14:schemeClr w14:val="accent2"/>
                                  </w14:solidFill>
                                  <w14:prstDash w14:val="solid"/>
                                  <w14:round/>
                                </w14:textOutline>
                              </w:rPr>
                            </w:pPr>
                            <w:r w:rsidRPr="00940C84">
                              <w:rPr>
                                <w:rFonts w:ascii="HG丸ｺﾞｼｯｸM-PRO" w:eastAsia="HG丸ｺﾞｼｯｸM-PRO" w:hAnsi="HG丸ｺﾞｼｯｸM-PRO" w:hint="eastAsia"/>
                                <w:b/>
                                <w:color w:val="F6C5AC" w:themeColor="accent2" w:themeTint="66"/>
                                <w:sz w:val="56"/>
                                <w:szCs w:val="56"/>
                                <w14:textOutline w14:w="11112" w14:cap="flat" w14:cmpd="sng" w14:algn="ctr">
                                  <w14:solidFill>
                                    <w14:schemeClr w14:val="accent2"/>
                                  </w14:solidFill>
                                  <w14:prstDash w14:val="solid"/>
                                  <w14:round/>
                                </w14:textOutline>
                              </w:rPr>
                              <w:t>長島クリーンハイキングのご案内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9D07DE" id="_x0000_t202" coordsize="21600,21600" o:spt="202" path="m,l,21600r21600,l21600,xe">
                <v:stroke joinstyle="miter"/>
                <v:path gradientshapeok="t" o:connecttype="rect"/>
              </v:shapetype>
              <v:shape id="テキスト ボックス 1" o:spid="_x0000_s1026" type="#_x0000_t202" style="position:absolute;margin-left:13.75pt;margin-top:-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" filled="f" stroked="f">
                <v:textbox style="mso-fit-shape-to-text:t" inset="5.85pt,.7pt,5.85pt,.7pt">
                  <w:txbxContent>
                    <w:p w14:paraId="0A36D546" w14:textId="5A8A095E" w:rsidR="003863CB" w:rsidRPr="00940C84" w:rsidRDefault="003863CB" w:rsidP="00940C84">
                      <w:pPr>
                        <w:rPr>
                          <w:rFonts w:ascii="HG丸ｺﾞｼｯｸM-PRO" w:eastAsia="HG丸ｺﾞｼｯｸM-PRO" w:hAnsi="HG丸ｺﾞｼｯｸM-PRO"/>
                          <w:b/>
                          <w:color w:val="F6C5AC" w:themeColor="accent2" w:themeTint="66"/>
                          <w:sz w:val="56"/>
                          <w:szCs w:val="56"/>
                          <w14:textOutline w14:w="11112" w14:cap="flat" w14:cmpd="sng" w14:algn="ctr">
                            <w14:solidFill>
                              <w14:schemeClr w14:val="accent2"/>
                            </w14:solidFill>
                            <w14:prstDash w14:val="solid"/>
                            <w14:round/>
                          </w14:textOutline>
                        </w:rPr>
                      </w:pPr>
                      <w:r w:rsidRPr="00940C84">
                        <w:rPr>
                          <w:rFonts w:ascii="HG丸ｺﾞｼｯｸM-PRO" w:eastAsia="HG丸ｺﾞｼｯｸM-PRO" w:hAnsi="HG丸ｺﾞｼｯｸM-PRO" w:hint="eastAsia"/>
                          <w:b/>
                          <w:color w:val="F6C5AC" w:themeColor="accent2" w:themeTint="66"/>
                          <w:sz w:val="56"/>
                          <w:szCs w:val="56"/>
                          <w14:textOutline w14:w="11112" w14:cap="flat" w14:cmpd="sng" w14:algn="ctr">
                            <w14:solidFill>
                              <w14:schemeClr w14:val="accent2"/>
                            </w14:solidFill>
                            <w14:prstDash w14:val="solid"/>
                            <w14:round/>
                          </w14:textOutline>
                        </w:rPr>
                        <w:t>長島クリーンハイキングのご案内</w:t>
                      </w:r>
                    </w:p>
                  </w:txbxContent>
                </v:textbox>
              </v:shape>
            </w:pict>
          </mc:Fallback>
        </mc:AlternateContent>
      </w:r>
    </w:p>
    <w:p w14:paraId="61837F89" w14:textId="75838F59" w:rsidR="003863CB" w:rsidRDefault="003863CB" w:rsidP="00F9556A">
      <w:pPr>
        <w:wordWrap w:val="0"/>
        <w:jc w:val="right"/>
        <w:rPr>
          <w:rFonts w:ascii="HGP明朝B" w:eastAsia="HGP明朝B"/>
        </w:rPr>
      </w:pPr>
      <w:r>
        <w:rPr>
          <w:rFonts w:ascii="HGP明朝B" w:eastAsia="HGP明朝B" w:hint="eastAsia"/>
        </w:rPr>
        <w:t xml:space="preserve">　</w:t>
      </w:r>
    </w:p>
    <w:p w14:paraId="4E1AAE07" w14:textId="55A9EC7A" w:rsidR="003863CB" w:rsidRPr="00940C84" w:rsidRDefault="003863CB" w:rsidP="00702CBB">
      <w:pPr>
        <w:spacing w:line="0" w:lineRule="atLeast"/>
        <w:ind w:firstLineChars="100" w:firstLine="237"/>
        <w:rPr>
          <w:rFonts w:ascii="HG丸ｺﾞｼｯｸM-PRO" w:eastAsia="HG丸ｺﾞｼｯｸM-PRO" w:hAnsi="HG丸ｺﾞｼｯｸM-PRO"/>
        </w:rPr>
      </w:pPr>
      <w:r w:rsidRPr="00940C84">
        <w:rPr>
          <w:rFonts w:ascii="HG丸ｺﾞｼｯｸM-PRO" w:eastAsia="HG丸ｺﾞｼｯｸM-PRO" w:hAnsi="HG丸ｺﾞｼｯｸM-PRO" w:hint="eastAsia"/>
        </w:rPr>
        <w:t>長島愛生園は第</w:t>
      </w:r>
      <w:r w:rsidRPr="00940C84">
        <w:rPr>
          <w:rFonts w:ascii="HG丸ｺﾞｼｯｸM-PRO" w:eastAsia="HG丸ｺﾞｼｯｸM-PRO" w:hAnsi="HG丸ｺﾞｼｯｸM-PRO"/>
        </w:rPr>
        <w:t>1号の国立ハンセン病療養所として1930（昭和5）年に</w:t>
      </w:r>
      <w:r w:rsidR="009C1999">
        <w:rPr>
          <w:rFonts w:ascii="HG丸ｺﾞｼｯｸM-PRO" w:eastAsia="HG丸ｺﾞｼｯｸM-PRO" w:hAnsi="HG丸ｺﾞｼｯｸM-PRO" w:hint="eastAsia"/>
        </w:rPr>
        <w:t>開設</w:t>
      </w:r>
      <w:r w:rsidRPr="00940C84">
        <w:rPr>
          <w:rFonts w:ascii="HG丸ｺﾞｼｯｸM-PRO" w:eastAsia="HG丸ｺﾞｼｯｸM-PRO" w:hAnsi="HG丸ｺﾞｼｯｸM-PRO"/>
        </w:rPr>
        <w:t>されました。園内には国の誤った隔離政策による人権侵害の歴史が残されています。</w:t>
      </w:r>
    </w:p>
    <w:p w14:paraId="51A63B17" w14:textId="48DA53BD" w:rsidR="003863CB" w:rsidRPr="00940C84" w:rsidRDefault="00702CBB" w:rsidP="00702CBB">
      <w:pPr>
        <w:spacing w:line="0" w:lineRule="atLeast"/>
        <w:ind w:firstLineChars="100" w:firstLine="237"/>
        <w:rPr>
          <w:rFonts w:ascii="HG丸ｺﾞｼｯｸM-PRO" w:eastAsia="HG丸ｺﾞｼｯｸM-PRO" w:hAnsi="HG丸ｺﾞｼｯｸM-PRO"/>
        </w:rPr>
      </w:pPr>
      <w:r w:rsidRPr="00940C84">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06F75EA1" wp14:editId="11CE37A6">
                <wp:simplePos x="0" y="0"/>
                <wp:positionH relativeFrom="margin">
                  <wp:posOffset>180340</wp:posOffset>
                </wp:positionH>
                <wp:positionV relativeFrom="paragraph">
                  <wp:posOffset>3594735</wp:posOffset>
                </wp:positionV>
                <wp:extent cx="3495675" cy="342900"/>
                <wp:effectExtent l="0" t="0" r="66675" b="19050"/>
                <wp:wrapNone/>
                <wp:docPr id="1593911483" name="四角形: メモ 10"/>
                <wp:cNvGraphicFramePr/>
                <a:graphic xmlns:a="http://schemas.openxmlformats.org/drawingml/2006/main">
                  <a:graphicData uri="http://schemas.microsoft.com/office/word/2010/wordprocessingShape">
                    <wps:wsp>
                      <wps:cNvSpPr/>
                      <wps:spPr>
                        <a:xfrm>
                          <a:off x="0" y="0"/>
                          <a:ext cx="3495675" cy="342900"/>
                        </a:xfrm>
                        <a:prstGeom prst="foldedCorner">
                          <a:avLst/>
                        </a:prstGeom>
                      </wps:spPr>
                      <wps:style>
                        <a:lnRef idx="2">
                          <a:schemeClr val="accent6"/>
                        </a:lnRef>
                        <a:fillRef idx="1">
                          <a:schemeClr val="lt1"/>
                        </a:fillRef>
                        <a:effectRef idx="0">
                          <a:schemeClr val="accent6"/>
                        </a:effectRef>
                        <a:fontRef idx="minor">
                          <a:schemeClr val="dk1"/>
                        </a:fontRef>
                      </wps:style>
                      <wps:txbx>
                        <w:txbxContent>
                          <w:p w14:paraId="04930F15" w14:textId="358846DA" w:rsidR="00F9556A" w:rsidRPr="00F9556A" w:rsidRDefault="00F9556A" w:rsidP="00940C84">
                            <w:pPr>
                              <w:rPr>
                                <w:rFonts w:ascii="HGP明朝B" w:eastAsia="HGP明朝B"/>
                              </w:rPr>
                            </w:pPr>
                            <w:r w:rsidRPr="00FC477A">
                              <w:rPr>
                                <w:rFonts w:ascii="HGP創英角ｺﾞｼｯｸUB" w:eastAsia="HGP創英角ｺﾞｼｯｸUB" w:hAnsi="HGP創英角ｺﾞｼｯｸUB" w:hint="eastAsia"/>
                              </w:rPr>
                              <w:t>ハイキングコースの一部と</w:t>
                            </w:r>
                            <w:r w:rsidR="00940C84">
                              <w:rPr>
                                <w:rFonts w:ascii="HGP創英角ｺﾞｼｯｸUB" w:eastAsia="HGP創英角ｺﾞｼｯｸUB" w:hAnsi="HGP創英角ｺﾞｼｯｸUB" w:hint="eastAsia"/>
                              </w:rPr>
                              <w:t>海岸のごみ拾いを行います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75EA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0" o:spid="_x0000_s1027" type="#_x0000_t65" style="position:absolute;left:0;text-align:left;margin-left:14.2pt;margin-top:283.05pt;width:275.25pt;height: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" adj="18000" fillcolor="white [3201]" strokecolor="#4ea72e [3209]" strokeweight="1pt">
                <v:stroke joinstyle="miter"/>
                <v:textbox>
                  <w:txbxContent>
                    <w:p w14:paraId="04930F15" w14:textId="358846DA" w:rsidR="00F9556A" w:rsidRPr="00F9556A" w:rsidRDefault="00F9556A" w:rsidP="00940C84">
                      <w:pPr>
                        <w:rPr>
                          <w:rFonts w:ascii="HGP明朝B" w:eastAsia="HGP明朝B"/>
                        </w:rPr>
                      </w:pPr>
                      <w:r w:rsidRPr="00FC477A">
                        <w:rPr>
                          <w:rFonts w:ascii="HGP創英角ｺﾞｼｯｸUB" w:eastAsia="HGP創英角ｺﾞｼｯｸUB" w:hAnsi="HGP創英角ｺﾞｼｯｸUB" w:hint="eastAsia"/>
                        </w:rPr>
                        <w:t>ハイキングコースの一部と</w:t>
                      </w:r>
                      <w:r w:rsidR="00940C84">
                        <w:rPr>
                          <w:rFonts w:ascii="HGP創英角ｺﾞｼｯｸUB" w:eastAsia="HGP創英角ｺﾞｼｯｸUB" w:hAnsi="HGP創英角ｺﾞｼｯｸUB" w:hint="eastAsia"/>
                        </w:rPr>
                        <w:t>海岸のごみ拾いを行います</w:t>
                      </w:r>
                    </w:p>
                  </w:txbxContent>
                </v:textbox>
                <w10:wrap anchorx="margin"/>
              </v:shape>
            </w:pict>
          </mc:Fallback>
        </mc:AlternateContent>
      </w:r>
      <w:r w:rsidR="004F382C">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009448B8" wp14:editId="7ACB645B">
                <wp:simplePos x="0" y="0"/>
                <wp:positionH relativeFrom="column">
                  <wp:posOffset>3752215</wp:posOffset>
                </wp:positionH>
                <wp:positionV relativeFrom="paragraph">
                  <wp:posOffset>3058795</wp:posOffset>
                </wp:positionV>
                <wp:extent cx="2590800" cy="695325"/>
                <wp:effectExtent l="0" t="361950" r="19050" b="28575"/>
                <wp:wrapNone/>
                <wp:docPr id="4" name="角丸四角形吹き出し 4"/>
                <wp:cNvGraphicFramePr/>
                <a:graphic xmlns:a="http://schemas.openxmlformats.org/drawingml/2006/main">
                  <a:graphicData uri="http://schemas.microsoft.com/office/word/2010/wordprocessingShape">
                    <wps:wsp>
                      <wps:cNvSpPr/>
                      <wps:spPr>
                        <a:xfrm>
                          <a:off x="0" y="0"/>
                          <a:ext cx="2590800" cy="695325"/>
                        </a:xfrm>
                        <a:prstGeom prst="wedgeRoundRectCallout">
                          <a:avLst>
                            <a:gd name="adj1" fmla="val 20417"/>
                            <a:gd name="adj2" fmla="val -9958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A96D9" w14:textId="795A9D99" w:rsidR="00940C84" w:rsidRPr="0065194E" w:rsidRDefault="0065194E" w:rsidP="0065194E">
                            <w:pPr>
                              <w:rPr>
                                <w:rFonts w:ascii="HG丸ｺﾞｼｯｸM-PRO" w:eastAsia="HG丸ｺﾞｼｯｸM-PRO" w:hAnsi="HG丸ｺﾞｼｯｸM-PRO"/>
                                <w:color w:val="000000" w:themeColor="text1"/>
                              </w:rPr>
                            </w:pPr>
                            <w:r w:rsidRPr="0065194E">
                              <w:rPr>
                                <w:rFonts w:ascii="HG丸ｺﾞｼｯｸM-PRO" w:eastAsia="HG丸ｺﾞｼｯｸM-PRO" w:hAnsi="HG丸ｺﾞｼｯｸM-PRO" w:hint="eastAsia"/>
                                <w:color w:val="000000" w:themeColor="text1"/>
                              </w:rPr>
                              <w:t>作業の</w:t>
                            </w:r>
                            <w:r w:rsidRPr="0065194E">
                              <w:rPr>
                                <w:rFonts w:ascii="HG丸ｺﾞｼｯｸM-PRO" w:eastAsia="HG丸ｺﾞｼｯｸM-PRO" w:hAnsi="HG丸ｺﾞｼｯｸM-PRO"/>
                                <w:color w:val="000000" w:themeColor="text1"/>
                              </w:rPr>
                              <w:t>できる服装で</w:t>
                            </w:r>
                            <w:r w:rsidRPr="0065194E">
                              <w:rPr>
                                <w:rFonts w:ascii="HG丸ｺﾞｼｯｸM-PRO" w:eastAsia="HG丸ｺﾞｼｯｸM-PRO" w:hAnsi="HG丸ｺﾞｼｯｸM-PRO" w:hint="eastAsia"/>
                                <w:color w:val="000000" w:themeColor="text1"/>
                              </w:rPr>
                              <w:t>。</w:t>
                            </w:r>
                            <w:r w:rsidRPr="0065194E">
                              <w:rPr>
                                <w:rFonts w:ascii="HG丸ｺﾞｼｯｸM-PRO" w:eastAsia="HG丸ｺﾞｼｯｸM-PRO" w:hAnsi="HG丸ｺﾞｼｯｸM-PRO"/>
                                <w:color w:val="000000" w:themeColor="text1"/>
                              </w:rPr>
                              <w:t>軍手</w:t>
                            </w:r>
                            <w:r>
                              <w:rPr>
                                <w:rFonts w:ascii="HG丸ｺﾞｼｯｸM-PRO" w:eastAsia="HG丸ｺﾞｼｯｸM-PRO" w:hAnsi="HG丸ｺﾞｼｯｸM-PRO" w:hint="eastAsia"/>
                                <w:color w:val="000000" w:themeColor="text1"/>
                              </w:rPr>
                              <w:t>、</w:t>
                            </w:r>
                            <w:r w:rsidR="006D08FD">
                              <w:rPr>
                                <w:rFonts w:ascii="HG丸ｺﾞｼｯｸM-PRO" w:eastAsia="HG丸ｺﾞｼｯｸM-PRO" w:hAnsi="HG丸ｺﾞｼｯｸM-PRO" w:hint="eastAsia"/>
                                <w:color w:val="000000" w:themeColor="text1"/>
                              </w:rPr>
                              <w:t>（あれば</w:t>
                            </w:r>
                            <w:r w:rsidRPr="0065194E">
                              <w:rPr>
                                <w:rFonts w:ascii="HG丸ｺﾞｼｯｸM-PRO" w:eastAsia="HG丸ｺﾞｼｯｸM-PRO" w:hAnsi="HG丸ｺﾞｼｯｸM-PRO"/>
                                <w:color w:val="000000" w:themeColor="text1"/>
                              </w:rPr>
                              <w:t>）</w:t>
                            </w:r>
                            <w:r w:rsidRPr="0065194E">
                              <w:rPr>
                                <w:rFonts w:ascii="HG丸ｺﾞｼｯｸM-PRO" w:eastAsia="HG丸ｺﾞｼｯｸM-PRO" w:hAnsi="HG丸ｺﾞｼｯｸM-PRO" w:hint="eastAsia"/>
                                <w:color w:val="000000" w:themeColor="text1"/>
                              </w:rPr>
                              <w:t>火ばさみ</w:t>
                            </w:r>
                            <w:r w:rsidR="009C1999">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ご持参ください</w:t>
                            </w:r>
                            <w:r>
                              <w:rPr>
                                <w:rFonts w:ascii="HG丸ｺﾞｼｯｸM-PRO" w:eastAsia="HG丸ｺﾞｼｯｸM-PRO" w:hAnsi="HG丸ｺﾞｼｯｸM-PRO" w:hint="eastAsia"/>
                                <w:color w:val="000000" w:themeColor="text1"/>
                              </w:rPr>
                              <w:t>。</w:t>
                            </w:r>
                          </w:p>
                          <w:p w14:paraId="53B47028" w14:textId="5899D193" w:rsidR="0065194E" w:rsidRPr="0065194E" w:rsidRDefault="0065194E" w:rsidP="0065194E">
                            <w:pPr>
                              <w:rPr>
                                <w:color w:val="000000" w:themeColor="text1"/>
                              </w:rPr>
                            </w:pPr>
                            <w:r>
                              <w:rPr>
                                <w:color w:val="000000" w:themeColor="text1"/>
                              </w:rPr>
                              <w:br/>
                            </w:r>
                            <w:r>
                              <w:rPr>
                                <w:rFonts w:hint="eastAsia"/>
                                <w:color w:val="000000" w:themeColor="text1"/>
                              </w:rPr>
                              <w:t>、（</w:t>
                            </w:r>
                            <w:r>
                              <w:rPr>
                                <w:color w:val="000000" w:themeColor="text1"/>
                              </w:rPr>
                              <w:t>あれば</w:t>
                            </w:r>
                          </w:p>
                          <w:p w14:paraId="2FBA4F50" w14:textId="4A9570EC" w:rsidR="0065194E" w:rsidRPr="0065194E" w:rsidRDefault="0065194E" w:rsidP="0065194E">
                            <w:pPr>
                              <w:rPr>
                                <w:color w:val="000000" w:themeColor="text1"/>
                              </w:rPr>
                            </w:pPr>
                            <w:r>
                              <w:rPr>
                                <w:color w:val="000000" w:themeColor="text1"/>
                              </w:rPr>
                              <w:br/>
                            </w:r>
                            <w:r>
                              <w:rPr>
                                <w:rFonts w:hint="eastAsia"/>
                                <w:color w:val="000000" w:themeColor="text1"/>
                              </w:rPr>
                              <w:t>あ（</w:t>
                            </w:r>
                            <w:r>
                              <w:rPr>
                                <w:color w:val="000000" w:themeColor="text1"/>
                              </w:rPr>
                              <w:t>あれｂ</w:t>
                            </w:r>
                          </w:p>
                          <w:p w14:paraId="7035AB13" w14:textId="77777777" w:rsidR="0065194E" w:rsidRPr="0065194E" w:rsidRDefault="0065194E" w:rsidP="0065194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448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295.45pt;margin-top:240.85pt;width:204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" adj="15210,-10710" fillcolor="white [3212]" strokecolor="black [3213]" strokeweight="1pt">
                <v:textbox>
                  <w:txbxContent>
                    <w:p w14:paraId="094A96D9" w14:textId="795A9D99" w:rsidR="00940C84" w:rsidRPr="0065194E" w:rsidRDefault="0065194E" w:rsidP="0065194E">
                      <w:pPr>
                        <w:rPr>
                          <w:rFonts w:ascii="HG丸ｺﾞｼｯｸM-PRO" w:eastAsia="HG丸ｺﾞｼｯｸM-PRO" w:hAnsi="HG丸ｺﾞｼｯｸM-PRO"/>
                          <w:color w:val="000000" w:themeColor="text1"/>
                        </w:rPr>
                      </w:pPr>
                      <w:r w:rsidRPr="0065194E">
                        <w:rPr>
                          <w:rFonts w:ascii="HG丸ｺﾞｼｯｸM-PRO" w:eastAsia="HG丸ｺﾞｼｯｸM-PRO" w:hAnsi="HG丸ｺﾞｼｯｸM-PRO" w:hint="eastAsia"/>
                          <w:color w:val="000000" w:themeColor="text1"/>
                        </w:rPr>
                        <w:t>作業の</w:t>
                      </w:r>
                      <w:r w:rsidRPr="0065194E">
                        <w:rPr>
                          <w:rFonts w:ascii="HG丸ｺﾞｼｯｸM-PRO" w:eastAsia="HG丸ｺﾞｼｯｸM-PRO" w:hAnsi="HG丸ｺﾞｼｯｸM-PRO"/>
                          <w:color w:val="000000" w:themeColor="text1"/>
                        </w:rPr>
                        <w:t>できる服装で</w:t>
                      </w:r>
                      <w:r w:rsidRPr="0065194E">
                        <w:rPr>
                          <w:rFonts w:ascii="HG丸ｺﾞｼｯｸM-PRO" w:eastAsia="HG丸ｺﾞｼｯｸM-PRO" w:hAnsi="HG丸ｺﾞｼｯｸM-PRO" w:hint="eastAsia"/>
                          <w:color w:val="000000" w:themeColor="text1"/>
                        </w:rPr>
                        <w:t>。</w:t>
                      </w:r>
                      <w:r w:rsidRPr="0065194E">
                        <w:rPr>
                          <w:rFonts w:ascii="HG丸ｺﾞｼｯｸM-PRO" w:eastAsia="HG丸ｺﾞｼｯｸM-PRO" w:hAnsi="HG丸ｺﾞｼｯｸM-PRO"/>
                          <w:color w:val="000000" w:themeColor="text1"/>
                        </w:rPr>
                        <w:t>軍手</w:t>
                      </w:r>
                      <w:r>
                        <w:rPr>
                          <w:rFonts w:ascii="HG丸ｺﾞｼｯｸM-PRO" w:eastAsia="HG丸ｺﾞｼｯｸM-PRO" w:hAnsi="HG丸ｺﾞｼｯｸM-PRO" w:hint="eastAsia"/>
                          <w:color w:val="000000" w:themeColor="text1"/>
                        </w:rPr>
                        <w:t>、</w:t>
                      </w:r>
                      <w:r w:rsidR="006D08FD">
                        <w:rPr>
                          <w:rFonts w:ascii="HG丸ｺﾞｼｯｸM-PRO" w:eastAsia="HG丸ｺﾞｼｯｸM-PRO" w:hAnsi="HG丸ｺﾞｼｯｸM-PRO" w:hint="eastAsia"/>
                          <w:color w:val="000000" w:themeColor="text1"/>
                        </w:rPr>
                        <w:t>（あれば</w:t>
                      </w:r>
                      <w:r w:rsidRPr="0065194E">
                        <w:rPr>
                          <w:rFonts w:ascii="HG丸ｺﾞｼｯｸM-PRO" w:eastAsia="HG丸ｺﾞｼｯｸM-PRO" w:hAnsi="HG丸ｺﾞｼｯｸM-PRO"/>
                          <w:color w:val="000000" w:themeColor="text1"/>
                        </w:rPr>
                        <w:t>）</w:t>
                      </w:r>
                      <w:r w:rsidRPr="0065194E">
                        <w:rPr>
                          <w:rFonts w:ascii="HG丸ｺﾞｼｯｸM-PRO" w:eastAsia="HG丸ｺﾞｼｯｸM-PRO" w:hAnsi="HG丸ｺﾞｼｯｸM-PRO" w:hint="eastAsia"/>
                          <w:color w:val="000000" w:themeColor="text1"/>
                        </w:rPr>
                        <w:t>火ばさみ</w:t>
                      </w:r>
                      <w:r w:rsidR="009C1999">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ご持参ください</w:t>
                      </w:r>
                      <w:r>
                        <w:rPr>
                          <w:rFonts w:ascii="HG丸ｺﾞｼｯｸM-PRO" w:eastAsia="HG丸ｺﾞｼｯｸM-PRO" w:hAnsi="HG丸ｺﾞｼｯｸM-PRO" w:hint="eastAsia"/>
                          <w:color w:val="000000" w:themeColor="text1"/>
                        </w:rPr>
                        <w:t>。</w:t>
                      </w:r>
                    </w:p>
                    <w:p w14:paraId="53B47028" w14:textId="5899D193" w:rsidR="0065194E" w:rsidRPr="0065194E" w:rsidRDefault="0065194E" w:rsidP="0065194E">
                      <w:pPr>
                        <w:rPr>
                          <w:color w:val="000000" w:themeColor="text1"/>
                        </w:rPr>
                      </w:pPr>
                      <w:r>
                        <w:rPr>
                          <w:color w:val="000000" w:themeColor="text1"/>
                        </w:rPr>
                        <w:br/>
                      </w:r>
                      <w:r>
                        <w:rPr>
                          <w:rFonts w:hint="eastAsia"/>
                          <w:color w:val="000000" w:themeColor="text1"/>
                        </w:rPr>
                        <w:t>、（</w:t>
                      </w:r>
                      <w:r>
                        <w:rPr>
                          <w:color w:val="000000" w:themeColor="text1"/>
                        </w:rPr>
                        <w:t>あれば</w:t>
                      </w:r>
                    </w:p>
                    <w:p w14:paraId="2FBA4F50" w14:textId="4A9570EC" w:rsidR="0065194E" w:rsidRPr="0065194E" w:rsidRDefault="0065194E" w:rsidP="0065194E">
                      <w:pPr>
                        <w:rPr>
                          <w:color w:val="000000" w:themeColor="text1"/>
                        </w:rPr>
                      </w:pPr>
                      <w:r>
                        <w:rPr>
                          <w:color w:val="000000" w:themeColor="text1"/>
                        </w:rPr>
                        <w:br/>
                      </w:r>
                      <w:r>
                        <w:rPr>
                          <w:rFonts w:hint="eastAsia"/>
                          <w:color w:val="000000" w:themeColor="text1"/>
                        </w:rPr>
                        <w:t>あ（</w:t>
                      </w:r>
                      <w:r>
                        <w:rPr>
                          <w:color w:val="000000" w:themeColor="text1"/>
                        </w:rPr>
                        <w:t>あれｂ</w:t>
                      </w:r>
                    </w:p>
                    <w:p w14:paraId="7035AB13" w14:textId="77777777" w:rsidR="0065194E" w:rsidRPr="0065194E" w:rsidRDefault="0065194E" w:rsidP="0065194E">
                      <w:pPr>
                        <w:rPr>
                          <w:color w:val="000000" w:themeColor="text1"/>
                        </w:rPr>
                      </w:pPr>
                    </w:p>
                  </w:txbxContent>
                </v:textbox>
              </v:shape>
            </w:pict>
          </mc:Fallback>
        </mc:AlternateContent>
      </w:r>
      <w:r w:rsidR="004F382C" w:rsidRPr="00940C84">
        <w:rPr>
          <w:rFonts w:ascii="HG丸ｺﾞｼｯｸM-PRO" w:eastAsia="HG丸ｺﾞｼｯｸM-PRO" w:hAnsi="HG丸ｺﾞｼｯｸM-PRO"/>
          <w:noProof/>
        </w:rPr>
        <mc:AlternateContent>
          <mc:Choice Requires="wps">
            <w:drawing>
              <wp:anchor distT="45720" distB="45720" distL="114300" distR="114300" simplePos="0" relativeHeight="251661312" behindDoc="0" locked="0" layoutInCell="1" allowOverlap="1" wp14:anchorId="478DFDDE" wp14:editId="6D75803F">
                <wp:simplePos x="0" y="0"/>
                <wp:positionH relativeFrom="column">
                  <wp:posOffset>18415</wp:posOffset>
                </wp:positionH>
                <wp:positionV relativeFrom="paragraph">
                  <wp:posOffset>927735</wp:posOffset>
                </wp:positionV>
                <wp:extent cx="6388100" cy="3209925"/>
                <wp:effectExtent l="0" t="0" r="1270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3209925"/>
                        </a:xfrm>
                        <a:prstGeom prst="rect">
                          <a:avLst/>
                        </a:prstGeom>
                        <a:solidFill>
                          <a:srgbClr val="FFFFFF"/>
                        </a:solidFill>
                        <a:ln w="9525">
                          <a:solidFill>
                            <a:srgbClr val="000000"/>
                          </a:solidFill>
                          <a:miter lim="800000"/>
                          <a:headEnd/>
                          <a:tailEnd/>
                        </a:ln>
                      </wps:spPr>
                      <wps:txbx>
                        <w:txbxContent>
                          <w:p w14:paraId="0534BD97" w14:textId="3D40BCCD" w:rsidR="002E665D" w:rsidRPr="00940C84" w:rsidRDefault="002E665D" w:rsidP="002E665D">
                            <w:pPr>
                              <w:rPr>
                                <w:rFonts w:ascii="HGP創英角ﾎﾟｯﾌﾟ体" w:eastAsia="HGP創英角ﾎﾟｯﾌﾟ体" w:hAnsi="HGP創英角ﾎﾟｯﾌﾟ体"/>
                                <w:sz w:val="52"/>
                                <w:szCs w:val="52"/>
                              </w:rPr>
                            </w:pPr>
                            <w:r w:rsidRPr="00940C84">
                              <w:rPr>
                                <w:rFonts w:ascii="HGP創英角ﾎﾟｯﾌﾟ体" w:eastAsia="HGP創英角ﾎﾟｯﾌﾟ体" w:hAnsi="HGP創英角ﾎﾟｯﾌﾟ体" w:hint="eastAsia"/>
                                <w:sz w:val="52"/>
                                <w:szCs w:val="52"/>
                              </w:rPr>
                              <w:t>開催日：２０</w:t>
                            </w:r>
                            <w:r w:rsidR="00F02C36" w:rsidRPr="00940C84">
                              <w:rPr>
                                <w:rFonts w:ascii="HGP創英角ﾎﾟｯﾌﾟ体" w:eastAsia="HGP創英角ﾎﾟｯﾌﾟ体" w:hAnsi="HGP創英角ﾎﾟｯﾌﾟ体" w:hint="eastAsia"/>
                                <w:sz w:val="52"/>
                                <w:szCs w:val="52"/>
                              </w:rPr>
                              <w:t>２５</w:t>
                            </w:r>
                            <w:r w:rsidRPr="00940C84">
                              <w:rPr>
                                <w:rFonts w:ascii="HGP創英角ﾎﾟｯﾌﾟ体" w:eastAsia="HGP創英角ﾎﾟｯﾌﾟ体" w:hAnsi="HGP創英角ﾎﾟｯﾌﾟ体" w:hint="eastAsia"/>
                                <w:sz w:val="52"/>
                                <w:szCs w:val="52"/>
                              </w:rPr>
                              <w:t>年</w:t>
                            </w:r>
                            <w:r w:rsidR="00F02C36" w:rsidRPr="00940C84">
                              <w:rPr>
                                <w:rFonts w:ascii="HGP創英角ﾎﾟｯﾌﾟ体" w:eastAsia="HGP創英角ﾎﾟｯﾌﾟ体" w:hAnsi="HGP創英角ﾎﾟｯﾌﾟ体" w:hint="eastAsia"/>
                                <w:sz w:val="52"/>
                                <w:szCs w:val="52"/>
                              </w:rPr>
                              <w:t>１０</w:t>
                            </w:r>
                            <w:r w:rsidRPr="00940C84">
                              <w:rPr>
                                <w:rFonts w:ascii="HGP創英角ﾎﾟｯﾌﾟ体" w:eastAsia="HGP創英角ﾎﾟｯﾌﾟ体" w:hAnsi="HGP創英角ﾎﾟｯﾌﾟ体" w:hint="eastAsia"/>
                                <w:sz w:val="52"/>
                                <w:szCs w:val="52"/>
                              </w:rPr>
                              <w:t>月</w:t>
                            </w:r>
                            <w:r w:rsidR="00F02C36" w:rsidRPr="00940C84">
                              <w:rPr>
                                <w:rFonts w:ascii="HGP創英角ﾎﾟｯﾌﾟ体" w:eastAsia="HGP創英角ﾎﾟｯﾌﾟ体" w:hAnsi="HGP創英角ﾎﾟｯﾌﾟ体" w:hint="eastAsia"/>
                                <w:sz w:val="52"/>
                                <w:szCs w:val="52"/>
                              </w:rPr>
                              <w:t>５</w:t>
                            </w:r>
                            <w:r w:rsidRPr="00940C84">
                              <w:rPr>
                                <w:rFonts w:ascii="HGP創英角ﾎﾟｯﾌﾟ体" w:eastAsia="HGP創英角ﾎﾟｯﾌﾟ体" w:hAnsi="HGP創英角ﾎﾟｯﾌﾟ体" w:hint="eastAsia"/>
                                <w:sz w:val="52"/>
                                <w:szCs w:val="52"/>
                              </w:rPr>
                              <w:t>日（日）</w:t>
                            </w:r>
                          </w:p>
                          <w:p w14:paraId="39D32A2D" w14:textId="3A7B6589" w:rsidR="004F382C" w:rsidRPr="004F382C" w:rsidRDefault="00940C84" w:rsidP="004F382C">
                            <w:pPr>
                              <w:spacing w:line="0" w:lineRule="atLeast"/>
                              <w:ind w:left="537" w:hangingChars="100" w:hanging="537"/>
                              <w:rPr>
                                <w:rFonts w:ascii="HGP創英角ﾎﾟｯﾌﾟ体" w:eastAsia="HGP創英角ﾎﾟｯﾌﾟ体" w:hAnsi="HGP創英角ﾎﾟｯﾌﾟ体"/>
                                <w:sz w:val="40"/>
                                <w:szCs w:val="40"/>
                              </w:rPr>
                            </w:pPr>
                            <w:r w:rsidRPr="00940C84">
                              <w:rPr>
                                <w:rFonts w:ascii="HGP創英角ﾎﾟｯﾌﾟ体" w:eastAsia="HGP創英角ﾎﾟｯﾌﾟ体" w:hAnsi="HGP創英角ﾎﾟｯﾌﾟ体" w:hint="eastAsia"/>
                                <w:sz w:val="52"/>
                                <w:szCs w:val="52"/>
                              </w:rPr>
                              <w:t>集合場所</w:t>
                            </w:r>
                            <w:r w:rsidRPr="00940C84">
                              <w:rPr>
                                <w:rFonts w:ascii="HGP創英角ﾎﾟｯﾌﾟ体" w:eastAsia="HGP創英角ﾎﾟｯﾌﾟ体" w:hAnsi="HGP創英角ﾎﾟｯﾌﾟ体"/>
                                <w:sz w:val="52"/>
                                <w:szCs w:val="52"/>
                              </w:rPr>
                              <w:t>：</w:t>
                            </w:r>
                            <w:r w:rsidR="002E665D" w:rsidRPr="00940C84">
                              <w:rPr>
                                <w:rFonts w:ascii="HGP創英角ﾎﾟｯﾌﾟ体" w:eastAsia="HGP創英角ﾎﾟｯﾌﾟ体" w:hAnsi="HGP創英角ﾎﾟｯﾌﾟ体" w:hint="eastAsia"/>
                                <w:sz w:val="40"/>
                                <w:szCs w:val="40"/>
                              </w:rPr>
                              <w:t>長島愛生園事務本館２階大会議室</w:t>
                            </w:r>
                            <w:r w:rsidR="004F382C">
                              <w:rPr>
                                <w:rFonts w:ascii="HGP創英角ﾎﾟｯﾌﾟ体" w:eastAsia="HGP創英角ﾎﾟｯﾌﾟ体" w:hAnsi="HGP創英角ﾎﾟｯﾌﾟ体" w:hint="eastAsia"/>
                                <w:sz w:val="40"/>
                                <w:szCs w:val="40"/>
                              </w:rPr>
                              <w:t xml:space="preserve">　</w:t>
                            </w:r>
                            <w:r w:rsidR="004F382C">
                              <w:rPr>
                                <w:rFonts w:ascii="HGP創英角ﾎﾟｯﾌﾟ体" w:eastAsia="HGP創英角ﾎﾟｯﾌﾟ体" w:hAnsi="HGP創英角ﾎﾟｯﾌﾟ体"/>
                                <w:sz w:val="40"/>
                                <w:szCs w:val="40"/>
                              </w:rPr>
                              <w:t xml:space="preserve">　　</w:t>
                            </w:r>
                            <w:r w:rsidR="004F382C">
                              <w:rPr>
                                <w:rFonts w:ascii="Noto Sans JP" w:eastAsia="Noto Sans JP" w:hAnsi="Noto Sans JP" w:hint="eastAsia"/>
                                <w:b/>
                                <w:szCs w:val="22"/>
                                <w:shd w:val="clear" w:color="auto" w:fill="FFFFFF"/>
                              </w:rPr>
                              <w:t>（歴史館の隣</w:t>
                            </w:r>
                            <w:r w:rsidR="004F382C" w:rsidRPr="004F382C">
                              <w:rPr>
                                <w:rFonts w:ascii="Noto Sans JP" w:eastAsia="Noto Sans JP" w:hAnsi="Noto Sans JP" w:hint="eastAsia"/>
                                <w:b/>
                                <w:szCs w:val="22"/>
                                <w:shd w:val="clear" w:color="auto" w:fill="FFFFFF"/>
                              </w:rPr>
                              <w:t>の建物です）※車はむつみ交流館前へお停めください。</w:t>
                            </w:r>
                          </w:p>
                          <w:p w14:paraId="5702D17A" w14:textId="245CE507" w:rsidR="004F382C" w:rsidRDefault="004F382C" w:rsidP="004F382C">
                            <w:pPr>
                              <w:spacing w:line="0" w:lineRule="atLeast"/>
                              <w:ind w:firstLineChars="50" w:firstLine="149"/>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9:45</w:t>
                            </w:r>
                            <w:r>
                              <w:rPr>
                                <w:rFonts w:ascii="HGP創英角ﾎﾟｯﾌﾟ体" w:eastAsia="HGP創英角ﾎﾟｯﾌﾟ体" w:hAnsi="HGP創英角ﾎﾟｯﾌﾟ体" w:hint="eastAsia"/>
                                <w:sz w:val="28"/>
                                <w:szCs w:val="28"/>
                              </w:rPr>
                              <w:t>～</w:t>
                            </w:r>
                            <w:r>
                              <w:rPr>
                                <w:rFonts w:ascii="HGP創英角ﾎﾟｯﾌﾟ体" w:eastAsia="HGP創英角ﾎﾟｯﾌﾟ体" w:hAnsi="HGP創英角ﾎﾟｯﾌﾟ体"/>
                                <w:sz w:val="28"/>
                                <w:szCs w:val="28"/>
                              </w:rPr>
                              <w:t xml:space="preserve">　　　　　</w:t>
                            </w:r>
                            <w:r>
                              <w:rPr>
                                <w:rFonts w:ascii="HGP創英角ﾎﾟｯﾌﾟ体" w:eastAsia="HGP創英角ﾎﾟｯﾌﾟ体" w:hAnsi="HGP創英角ﾎﾟｯﾌﾟ体" w:hint="eastAsia"/>
                                <w:sz w:val="28"/>
                                <w:szCs w:val="28"/>
                              </w:rPr>
                              <w:t>受付</w:t>
                            </w:r>
                          </w:p>
                          <w:p w14:paraId="795F26B7" w14:textId="4F5CA940" w:rsidR="00BC10F6" w:rsidRPr="00940C84" w:rsidRDefault="002E665D" w:rsidP="004F382C">
                            <w:pPr>
                              <w:spacing w:line="0" w:lineRule="atLeast"/>
                              <w:rPr>
                                <w:rFonts w:ascii="HGP創英角ﾎﾟｯﾌﾟ体" w:eastAsia="HGP創英角ﾎﾟｯﾌﾟ体" w:hAnsi="HGP創英角ﾎﾟｯﾌﾟ体"/>
                                <w:sz w:val="28"/>
                                <w:szCs w:val="28"/>
                              </w:rPr>
                            </w:pPr>
                            <w:r w:rsidRPr="00940C84">
                              <w:rPr>
                                <w:rFonts w:ascii="HGP創英角ﾎﾟｯﾌﾟ体" w:eastAsia="HGP創英角ﾎﾟｯﾌﾟ体" w:hAnsi="HGP創英角ﾎﾟｯﾌﾟ体" w:hint="eastAsia"/>
                                <w:sz w:val="28"/>
                                <w:szCs w:val="28"/>
                              </w:rPr>
                              <w:t>10:00</w:t>
                            </w:r>
                            <w:r w:rsidR="00670C35" w:rsidRPr="00940C84">
                              <w:rPr>
                                <w:rFonts w:ascii="HGP創英角ﾎﾟｯﾌﾟ体" w:eastAsia="HGP創英角ﾎﾟｯﾌﾟ体" w:hAnsi="HGP創英角ﾎﾟｯﾌﾟ体" w:hint="eastAsia"/>
                                <w:sz w:val="28"/>
                                <w:szCs w:val="28"/>
                              </w:rPr>
                              <w:t>～12:00</w:t>
                            </w:r>
                            <w:r w:rsidRPr="00940C84">
                              <w:rPr>
                                <w:rFonts w:ascii="HGP創英角ﾎﾟｯﾌﾟ体" w:eastAsia="HGP創英角ﾎﾟｯﾌﾟ体" w:hAnsi="HGP創英角ﾎﾟｯﾌﾟ体" w:hint="eastAsia"/>
                                <w:sz w:val="28"/>
                                <w:szCs w:val="28"/>
                              </w:rPr>
                              <w:t xml:space="preserve">　ハンセン病</w:t>
                            </w:r>
                            <w:r w:rsidR="009C1999">
                              <w:rPr>
                                <w:rFonts w:ascii="HGP創英角ﾎﾟｯﾌﾟ体" w:eastAsia="HGP創英角ﾎﾟｯﾌﾟ体" w:hAnsi="HGP創英角ﾎﾟｯﾌﾟ体" w:hint="eastAsia"/>
                                <w:sz w:val="28"/>
                                <w:szCs w:val="28"/>
                              </w:rPr>
                              <w:t>問題の</w:t>
                            </w:r>
                            <w:r w:rsidRPr="00940C84">
                              <w:rPr>
                                <w:rFonts w:ascii="HGP創英角ﾎﾟｯﾌﾟ体" w:eastAsia="HGP創英角ﾎﾟｯﾌﾟ体" w:hAnsi="HGP創英角ﾎﾟｯﾌﾟ体" w:hint="eastAsia"/>
                                <w:sz w:val="28"/>
                                <w:szCs w:val="28"/>
                              </w:rPr>
                              <w:t>学習</w:t>
                            </w:r>
                            <w:r w:rsidR="00670C35" w:rsidRPr="00940C84">
                              <w:rPr>
                                <w:rFonts w:ascii="HGP創英角ﾎﾟｯﾌﾟ体" w:eastAsia="HGP創英角ﾎﾟｯﾌﾟ体" w:hAnsi="HGP創英角ﾎﾟｯﾌﾟ体" w:hint="eastAsia"/>
                                <w:sz w:val="28"/>
                                <w:szCs w:val="28"/>
                              </w:rPr>
                              <w:t>、歴史館・十坪</w:t>
                            </w:r>
                            <w:r w:rsidR="00F02C36" w:rsidRPr="00940C84">
                              <w:rPr>
                                <w:rFonts w:ascii="HGP創英角ﾎﾟｯﾌﾟ体" w:eastAsia="HGP創英角ﾎﾟｯﾌﾟ体" w:hAnsi="HGP創英角ﾎﾟｯﾌﾟ体" w:hint="eastAsia"/>
                                <w:sz w:val="28"/>
                                <w:szCs w:val="28"/>
                              </w:rPr>
                              <w:t>住宅見学</w:t>
                            </w:r>
                            <w:r w:rsidR="00BC10F6" w:rsidRPr="00940C84">
                              <w:rPr>
                                <w:rFonts w:ascii="HGP創英角ﾎﾟｯﾌﾟ体" w:eastAsia="HGP創英角ﾎﾟｯﾌﾟ体" w:hAnsi="HGP創英角ﾎﾟｯﾌﾟ体" w:hint="eastAsia"/>
                                <w:sz w:val="28"/>
                                <w:szCs w:val="28"/>
                              </w:rPr>
                              <w:t xml:space="preserve">　　　　　　　　</w:t>
                            </w:r>
                          </w:p>
                          <w:p w14:paraId="14B1F24A" w14:textId="30D5E5D3" w:rsidR="002E665D" w:rsidRPr="00940C84" w:rsidRDefault="002E665D" w:rsidP="00940C84">
                            <w:pPr>
                              <w:spacing w:line="0" w:lineRule="atLeast"/>
                              <w:rPr>
                                <w:rFonts w:ascii="HGP創英角ﾎﾟｯﾌﾟ体" w:eastAsia="HGP創英角ﾎﾟｯﾌﾟ体" w:hAnsi="HGP創英角ﾎﾟｯﾌﾟ体"/>
                                <w:sz w:val="28"/>
                                <w:szCs w:val="28"/>
                              </w:rPr>
                            </w:pPr>
                            <w:r w:rsidRPr="00940C84">
                              <w:rPr>
                                <w:rFonts w:ascii="HGP創英角ﾎﾟｯﾌﾟ体" w:eastAsia="HGP創英角ﾎﾟｯﾌﾟ体" w:hAnsi="HGP創英角ﾎﾟｯﾌﾟ体" w:hint="eastAsia"/>
                                <w:sz w:val="28"/>
                                <w:szCs w:val="28"/>
                              </w:rPr>
                              <w:t>12:00</w:t>
                            </w:r>
                            <w:r w:rsidR="00BC10F6" w:rsidRPr="00940C84">
                              <w:rPr>
                                <w:rFonts w:ascii="HGP創英角ﾎﾟｯﾌﾟ体" w:eastAsia="HGP創英角ﾎﾟｯﾌﾟ体" w:hAnsi="HGP創英角ﾎﾟｯﾌﾟ体" w:hint="eastAsia"/>
                                <w:sz w:val="28"/>
                                <w:szCs w:val="28"/>
                              </w:rPr>
                              <w:t>～13:00</w:t>
                            </w:r>
                            <w:r w:rsidR="006D08FD">
                              <w:rPr>
                                <w:rFonts w:ascii="HGP創英角ﾎﾟｯﾌﾟ体" w:eastAsia="HGP創英角ﾎﾟｯﾌﾟ体" w:hAnsi="HGP創英角ﾎﾟｯﾌﾟ体" w:hint="eastAsia"/>
                                <w:sz w:val="28"/>
                                <w:szCs w:val="28"/>
                              </w:rPr>
                              <w:t xml:space="preserve">　</w:t>
                            </w:r>
                            <w:r w:rsidR="00BC10F6" w:rsidRPr="00940C84">
                              <w:rPr>
                                <w:rFonts w:ascii="HGP創英角ﾎﾟｯﾌﾟ体" w:eastAsia="HGP創英角ﾎﾟｯﾌﾟ体" w:hAnsi="HGP創英角ﾎﾟｯﾌﾟ体" w:hint="eastAsia"/>
                                <w:sz w:val="28"/>
                                <w:szCs w:val="28"/>
                              </w:rPr>
                              <w:t xml:space="preserve">昼食・休憩　　　　　　　　　　　　　　　　　　　　　　　　　　　　</w:t>
                            </w:r>
                          </w:p>
                          <w:p w14:paraId="3C758D47" w14:textId="013CE4C3" w:rsidR="002E665D" w:rsidRPr="00940C84" w:rsidRDefault="00BC10F6" w:rsidP="00940C84">
                            <w:pPr>
                              <w:spacing w:line="0" w:lineRule="atLeast"/>
                              <w:rPr>
                                <w:rFonts w:ascii="HGP創英角ﾎﾟｯﾌﾟ体" w:eastAsia="HGP創英角ﾎﾟｯﾌﾟ体" w:hAnsi="HGP創英角ﾎﾟｯﾌﾟ体"/>
                                <w:sz w:val="28"/>
                                <w:szCs w:val="28"/>
                                <w:lang w:eastAsia="zh-TW"/>
                              </w:rPr>
                            </w:pPr>
                            <w:r w:rsidRPr="00940C84">
                              <w:rPr>
                                <w:rFonts w:ascii="HGP創英角ﾎﾟｯﾌﾟ体" w:eastAsia="HGP創英角ﾎﾟｯﾌﾟ体" w:hAnsi="HGP創英角ﾎﾟｯﾌﾟ体" w:hint="eastAsia"/>
                                <w:sz w:val="28"/>
                                <w:szCs w:val="28"/>
                                <w:lang w:eastAsia="zh-TW"/>
                              </w:rPr>
                              <w:t>13:00～16:00</w:t>
                            </w:r>
                            <w:r w:rsidR="006D08FD">
                              <w:rPr>
                                <w:rFonts w:ascii="HGP創英角ﾎﾟｯﾌﾟ体" w:eastAsia="HGP創英角ﾎﾟｯﾌﾟ体" w:hAnsi="HGP創英角ﾎﾟｯﾌﾟ体" w:hint="eastAsia"/>
                                <w:sz w:val="28"/>
                                <w:szCs w:val="28"/>
                                <w:lang w:eastAsia="zh-TW"/>
                              </w:rPr>
                              <w:t xml:space="preserve">（予定）　</w:t>
                            </w:r>
                            <w:r w:rsidRPr="00940C84">
                              <w:rPr>
                                <w:rFonts w:ascii="HGP創英角ﾎﾟｯﾌﾟ体" w:eastAsia="HGP創英角ﾎﾟｯﾌﾟ体" w:hAnsi="HGP創英角ﾎﾟｯﾌﾟ体" w:hint="eastAsia"/>
                                <w:sz w:val="28"/>
                                <w:szCs w:val="28"/>
                                <w:lang w:eastAsia="zh-TW"/>
                              </w:rPr>
                              <w:t xml:space="preserve">清掃作業　　</w:t>
                            </w:r>
                          </w:p>
                          <w:p w14:paraId="04B9B7FC" w14:textId="31E8C7FE" w:rsidR="002E665D" w:rsidRDefault="002E665D" w:rsidP="002E665D">
                            <w:pPr>
                              <w:rPr>
                                <w:lang w:eastAsia="zh-TW"/>
                              </w:rPr>
                            </w:pPr>
                            <w:r>
                              <w:rPr>
                                <w:rFonts w:hint="eastAsia"/>
                                <w:lang w:eastAsia="zh-TW"/>
                              </w:rPr>
                              <w:t xml:space="preserve">　　　　　</w:t>
                            </w:r>
                          </w:p>
                          <w:p w14:paraId="5D005443" w14:textId="0B0DDFCC" w:rsidR="002E665D" w:rsidRDefault="002E665D" w:rsidP="0065194E">
                            <w:pPr>
                              <w:rPr>
                                <w:lang w:eastAsia="zh-TW"/>
                              </w:rPr>
                            </w:pPr>
                            <w:r>
                              <w:rPr>
                                <w:rFonts w:hint="eastAsia"/>
                                <w:lang w:eastAsia="zh-T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DFDDE" id="_x0000_t202" coordsize="21600,21600" o:spt="202" path="m,l,21600r21600,l21600,xe">
                <v:stroke joinstyle="miter"/>
                <v:path gradientshapeok="t" o:connecttype="rect"/>
              </v:shapetype>
              <v:shape id="テキスト ボックス 2" o:spid="_x0000_s1029" type="#_x0000_t202" style="position:absolute;left:0;text-align:left;margin-left:1.45pt;margin-top:73.05pt;width:503pt;height:25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">
                <v:textbox>
                  <w:txbxContent>
                    <w:p w14:paraId="0534BD97" w14:textId="3D40BCCD" w:rsidR="002E665D" w:rsidRPr="00940C84" w:rsidRDefault="002E665D" w:rsidP="002E665D">
                      <w:pPr>
                        <w:rPr>
                          <w:rFonts w:ascii="HGP創英角ﾎﾟｯﾌﾟ体" w:eastAsia="HGP創英角ﾎﾟｯﾌﾟ体" w:hAnsi="HGP創英角ﾎﾟｯﾌﾟ体"/>
                          <w:sz w:val="52"/>
                          <w:szCs w:val="52"/>
                        </w:rPr>
                      </w:pPr>
                      <w:r w:rsidRPr="00940C84">
                        <w:rPr>
                          <w:rFonts w:ascii="HGP創英角ﾎﾟｯﾌﾟ体" w:eastAsia="HGP創英角ﾎﾟｯﾌﾟ体" w:hAnsi="HGP創英角ﾎﾟｯﾌﾟ体" w:hint="eastAsia"/>
                          <w:sz w:val="52"/>
                          <w:szCs w:val="52"/>
                        </w:rPr>
                        <w:t>開催日：２０</w:t>
                      </w:r>
                      <w:r w:rsidR="00F02C36" w:rsidRPr="00940C84">
                        <w:rPr>
                          <w:rFonts w:ascii="HGP創英角ﾎﾟｯﾌﾟ体" w:eastAsia="HGP創英角ﾎﾟｯﾌﾟ体" w:hAnsi="HGP創英角ﾎﾟｯﾌﾟ体" w:hint="eastAsia"/>
                          <w:sz w:val="52"/>
                          <w:szCs w:val="52"/>
                        </w:rPr>
                        <w:t>２５</w:t>
                      </w:r>
                      <w:r w:rsidRPr="00940C84">
                        <w:rPr>
                          <w:rFonts w:ascii="HGP創英角ﾎﾟｯﾌﾟ体" w:eastAsia="HGP創英角ﾎﾟｯﾌﾟ体" w:hAnsi="HGP創英角ﾎﾟｯﾌﾟ体" w:hint="eastAsia"/>
                          <w:sz w:val="52"/>
                          <w:szCs w:val="52"/>
                        </w:rPr>
                        <w:t>年</w:t>
                      </w:r>
                      <w:r w:rsidR="00F02C36" w:rsidRPr="00940C84">
                        <w:rPr>
                          <w:rFonts w:ascii="HGP創英角ﾎﾟｯﾌﾟ体" w:eastAsia="HGP創英角ﾎﾟｯﾌﾟ体" w:hAnsi="HGP創英角ﾎﾟｯﾌﾟ体" w:hint="eastAsia"/>
                          <w:sz w:val="52"/>
                          <w:szCs w:val="52"/>
                        </w:rPr>
                        <w:t>１０</w:t>
                      </w:r>
                      <w:r w:rsidRPr="00940C84">
                        <w:rPr>
                          <w:rFonts w:ascii="HGP創英角ﾎﾟｯﾌﾟ体" w:eastAsia="HGP創英角ﾎﾟｯﾌﾟ体" w:hAnsi="HGP創英角ﾎﾟｯﾌﾟ体" w:hint="eastAsia"/>
                          <w:sz w:val="52"/>
                          <w:szCs w:val="52"/>
                        </w:rPr>
                        <w:t>月</w:t>
                      </w:r>
                      <w:r w:rsidR="00F02C36" w:rsidRPr="00940C84">
                        <w:rPr>
                          <w:rFonts w:ascii="HGP創英角ﾎﾟｯﾌﾟ体" w:eastAsia="HGP創英角ﾎﾟｯﾌﾟ体" w:hAnsi="HGP創英角ﾎﾟｯﾌﾟ体" w:hint="eastAsia"/>
                          <w:sz w:val="52"/>
                          <w:szCs w:val="52"/>
                        </w:rPr>
                        <w:t>５</w:t>
                      </w:r>
                      <w:r w:rsidRPr="00940C84">
                        <w:rPr>
                          <w:rFonts w:ascii="HGP創英角ﾎﾟｯﾌﾟ体" w:eastAsia="HGP創英角ﾎﾟｯﾌﾟ体" w:hAnsi="HGP創英角ﾎﾟｯﾌﾟ体" w:hint="eastAsia"/>
                          <w:sz w:val="52"/>
                          <w:szCs w:val="52"/>
                        </w:rPr>
                        <w:t>日（日）</w:t>
                      </w:r>
                    </w:p>
                    <w:p w14:paraId="39D32A2D" w14:textId="3A7B6589" w:rsidR="004F382C" w:rsidRPr="004F382C" w:rsidRDefault="00940C84" w:rsidP="004F382C">
                      <w:pPr>
                        <w:spacing w:line="0" w:lineRule="atLeast"/>
                        <w:ind w:left="537" w:hangingChars="100" w:hanging="537"/>
                        <w:rPr>
                          <w:rFonts w:ascii="HGP創英角ﾎﾟｯﾌﾟ体" w:eastAsia="HGP創英角ﾎﾟｯﾌﾟ体" w:hAnsi="HGP創英角ﾎﾟｯﾌﾟ体"/>
                          <w:sz w:val="40"/>
                          <w:szCs w:val="40"/>
                        </w:rPr>
                      </w:pPr>
                      <w:r w:rsidRPr="00940C84">
                        <w:rPr>
                          <w:rFonts w:ascii="HGP創英角ﾎﾟｯﾌﾟ体" w:eastAsia="HGP創英角ﾎﾟｯﾌﾟ体" w:hAnsi="HGP創英角ﾎﾟｯﾌﾟ体" w:hint="eastAsia"/>
                          <w:sz w:val="52"/>
                          <w:szCs w:val="52"/>
                        </w:rPr>
                        <w:t>集合場所</w:t>
                      </w:r>
                      <w:r w:rsidRPr="00940C84">
                        <w:rPr>
                          <w:rFonts w:ascii="HGP創英角ﾎﾟｯﾌﾟ体" w:eastAsia="HGP創英角ﾎﾟｯﾌﾟ体" w:hAnsi="HGP創英角ﾎﾟｯﾌﾟ体"/>
                          <w:sz w:val="52"/>
                          <w:szCs w:val="52"/>
                        </w:rPr>
                        <w:t>：</w:t>
                      </w:r>
                      <w:r w:rsidR="002E665D" w:rsidRPr="00940C84">
                        <w:rPr>
                          <w:rFonts w:ascii="HGP創英角ﾎﾟｯﾌﾟ体" w:eastAsia="HGP創英角ﾎﾟｯﾌﾟ体" w:hAnsi="HGP創英角ﾎﾟｯﾌﾟ体" w:hint="eastAsia"/>
                          <w:sz w:val="40"/>
                          <w:szCs w:val="40"/>
                        </w:rPr>
                        <w:t>長島愛生園事務本館２階大会議室</w:t>
                      </w:r>
                      <w:r w:rsidR="004F382C">
                        <w:rPr>
                          <w:rFonts w:ascii="HGP創英角ﾎﾟｯﾌﾟ体" w:eastAsia="HGP創英角ﾎﾟｯﾌﾟ体" w:hAnsi="HGP創英角ﾎﾟｯﾌﾟ体" w:hint="eastAsia"/>
                          <w:sz w:val="40"/>
                          <w:szCs w:val="40"/>
                        </w:rPr>
                        <w:t xml:space="preserve">　</w:t>
                      </w:r>
                      <w:r w:rsidR="004F382C">
                        <w:rPr>
                          <w:rFonts w:ascii="HGP創英角ﾎﾟｯﾌﾟ体" w:eastAsia="HGP創英角ﾎﾟｯﾌﾟ体" w:hAnsi="HGP創英角ﾎﾟｯﾌﾟ体"/>
                          <w:sz w:val="40"/>
                          <w:szCs w:val="40"/>
                        </w:rPr>
                        <w:t xml:space="preserve">　　</w:t>
                      </w:r>
                      <w:r w:rsidR="004F382C">
                        <w:rPr>
                          <w:rFonts w:ascii="Noto Sans JP" w:eastAsia="Noto Sans JP" w:hAnsi="Noto Sans JP" w:hint="eastAsia"/>
                          <w:b/>
                          <w:szCs w:val="22"/>
                          <w:shd w:val="clear" w:color="auto" w:fill="FFFFFF"/>
                        </w:rPr>
                        <w:t>（歴史館の隣</w:t>
                      </w:r>
                      <w:r w:rsidR="004F382C" w:rsidRPr="004F382C">
                        <w:rPr>
                          <w:rFonts w:ascii="Noto Sans JP" w:eastAsia="Noto Sans JP" w:hAnsi="Noto Sans JP" w:hint="eastAsia"/>
                          <w:b/>
                          <w:szCs w:val="22"/>
                          <w:shd w:val="clear" w:color="auto" w:fill="FFFFFF"/>
                        </w:rPr>
                        <w:t>の建物です）※車はむつみ交流館前へお停めください。</w:t>
                      </w:r>
                    </w:p>
                    <w:p w14:paraId="5702D17A" w14:textId="245CE507" w:rsidR="004F382C" w:rsidRDefault="004F382C" w:rsidP="004F382C">
                      <w:pPr>
                        <w:spacing w:line="0" w:lineRule="atLeast"/>
                        <w:ind w:firstLineChars="50" w:firstLine="149"/>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9:45</w:t>
                      </w:r>
                      <w:r>
                        <w:rPr>
                          <w:rFonts w:ascii="HGP創英角ﾎﾟｯﾌﾟ体" w:eastAsia="HGP創英角ﾎﾟｯﾌﾟ体" w:hAnsi="HGP創英角ﾎﾟｯﾌﾟ体" w:hint="eastAsia"/>
                          <w:sz w:val="28"/>
                          <w:szCs w:val="28"/>
                        </w:rPr>
                        <w:t>～</w:t>
                      </w:r>
                      <w:r>
                        <w:rPr>
                          <w:rFonts w:ascii="HGP創英角ﾎﾟｯﾌﾟ体" w:eastAsia="HGP創英角ﾎﾟｯﾌﾟ体" w:hAnsi="HGP創英角ﾎﾟｯﾌﾟ体"/>
                          <w:sz w:val="28"/>
                          <w:szCs w:val="28"/>
                        </w:rPr>
                        <w:t xml:space="preserve">　　　　　</w:t>
                      </w:r>
                      <w:r>
                        <w:rPr>
                          <w:rFonts w:ascii="HGP創英角ﾎﾟｯﾌﾟ体" w:eastAsia="HGP創英角ﾎﾟｯﾌﾟ体" w:hAnsi="HGP創英角ﾎﾟｯﾌﾟ体" w:hint="eastAsia"/>
                          <w:sz w:val="28"/>
                          <w:szCs w:val="28"/>
                        </w:rPr>
                        <w:t>受付</w:t>
                      </w:r>
                    </w:p>
                    <w:p w14:paraId="795F26B7" w14:textId="4F5CA940" w:rsidR="00BC10F6" w:rsidRPr="00940C84" w:rsidRDefault="002E665D" w:rsidP="004F382C">
                      <w:pPr>
                        <w:spacing w:line="0" w:lineRule="atLeast"/>
                        <w:rPr>
                          <w:rFonts w:ascii="HGP創英角ﾎﾟｯﾌﾟ体" w:eastAsia="HGP創英角ﾎﾟｯﾌﾟ体" w:hAnsi="HGP創英角ﾎﾟｯﾌﾟ体"/>
                          <w:sz w:val="28"/>
                          <w:szCs w:val="28"/>
                        </w:rPr>
                      </w:pPr>
                      <w:r w:rsidRPr="00940C84">
                        <w:rPr>
                          <w:rFonts w:ascii="HGP創英角ﾎﾟｯﾌﾟ体" w:eastAsia="HGP創英角ﾎﾟｯﾌﾟ体" w:hAnsi="HGP創英角ﾎﾟｯﾌﾟ体" w:hint="eastAsia"/>
                          <w:sz w:val="28"/>
                          <w:szCs w:val="28"/>
                        </w:rPr>
                        <w:t>10:00</w:t>
                      </w:r>
                      <w:r w:rsidR="00670C35" w:rsidRPr="00940C84">
                        <w:rPr>
                          <w:rFonts w:ascii="HGP創英角ﾎﾟｯﾌﾟ体" w:eastAsia="HGP創英角ﾎﾟｯﾌﾟ体" w:hAnsi="HGP創英角ﾎﾟｯﾌﾟ体" w:hint="eastAsia"/>
                          <w:sz w:val="28"/>
                          <w:szCs w:val="28"/>
                        </w:rPr>
                        <w:t>～12:00</w:t>
                      </w:r>
                      <w:r w:rsidRPr="00940C84">
                        <w:rPr>
                          <w:rFonts w:ascii="HGP創英角ﾎﾟｯﾌﾟ体" w:eastAsia="HGP創英角ﾎﾟｯﾌﾟ体" w:hAnsi="HGP創英角ﾎﾟｯﾌﾟ体" w:hint="eastAsia"/>
                          <w:sz w:val="28"/>
                          <w:szCs w:val="28"/>
                        </w:rPr>
                        <w:t xml:space="preserve">　ハンセン病</w:t>
                      </w:r>
                      <w:r w:rsidR="009C1999">
                        <w:rPr>
                          <w:rFonts w:ascii="HGP創英角ﾎﾟｯﾌﾟ体" w:eastAsia="HGP創英角ﾎﾟｯﾌﾟ体" w:hAnsi="HGP創英角ﾎﾟｯﾌﾟ体" w:hint="eastAsia"/>
                          <w:sz w:val="28"/>
                          <w:szCs w:val="28"/>
                        </w:rPr>
                        <w:t>問題の</w:t>
                      </w:r>
                      <w:r w:rsidRPr="00940C84">
                        <w:rPr>
                          <w:rFonts w:ascii="HGP創英角ﾎﾟｯﾌﾟ体" w:eastAsia="HGP創英角ﾎﾟｯﾌﾟ体" w:hAnsi="HGP創英角ﾎﾟｯﾌﾟ体" w:hint="eastAsia"/>
                          <w:sz w:val="28"/>
                          <w:szCs w:val="28"/>
                        </w:rPr>
                        <w:t>学習</w:t>
                      </w:r>
                      <w:r w:rsidR="00670C35" w:rsidRPr="00940C84">
                        <w:rPr>
                          <w:rFonts w:ascii="HGP創英角ﾎﾟｯﾌﾟ体" w:eastAsia="HGP創英角ﾎﾟｯﾌﾟ体" w:hAnsi="HGP創英角ﾎﾟｯﾌﾟ体" w:hint="eastAsia"/>
                          <w:sz w:val="28"/>
                          <w:szCs w:val="28"/>
                        </w:rPr>
                        <w:t>、歴史館・十坪</w:t>
                      </w:r>
                      <w:r w:rsidR="00F02C36" w:rsidRPr="00940C84">
                        <w:rPr>
                          <w:rFonts w:ascii="HGP創英角ﾎﾟｯﾌﾟ体" w:eastAsia="HGP創英角ﾎﾟｯﾌﾟ体" w:hAnsi="HGP創英角ﾎﾟｯﾌﾟ体" w:hint="eastAsia"/>
                          <w:sz w:val="28"/>
                          <w:szCs w:val="28"/>
                        </w:rPr>
                        <w:t>住宅見学</w:t>
                      </w:r>
                      <w:r w:rsidR="00BC10F6" w:rsidRPr="00940C84">
                        <w:rPr>
                          <w:rFonts w:ascii="HGP創英角ﾎﾟｯﾌﾟ体" w:eastAsia="HGP創英角ﾎﾟｯﾌﾟ体" w:hAnsi="HGP創英角ﾎﾟｯﾌﾟ体" w:hint="eastAsia"/>
                          <w:sz w:val="28"/>
                          <w:szCs w:val="28"/>
                        </w:rPr>
                        <w:t xml:space="preserve">　　　　　　　　</w:t>
                      </w:r>
                    </w:p>
                    <w:p w14:paraId="14B1F24A" w14:textId="30D5E5D3" w:rsidR="002E665D" w:rsidRPr="00940C84" w:rsidRDefault="002E665D" w:rsidP="00940C84">
                      <w:pPr>
                        <w:spacing w:line="0" w:lineRule="atLeast"/>
                        <w:rPr>
                          <w:rFonts w:ascii="HGP創英角ﾎﾟｯﾌﾟ体" w:eastAsia="HGP創英角ﾎﾟｯﾌﾟ体" w:hAnsi="HGP創英角ﾎﾟｯﾌﾟ体"/>
                          <w:sz w:val="28"/>
                          <w:szCs w:val="28"/>
                        </w:rPr>
                      </w:pPr>
                      <w:r w:rsidRPr="00940C84">
                        <w:rPr>
                          <w:rFonts w:ascii="HGP創英角ﾎﾟｯﾌﾟ体" w:eastAsia="HGP創英角ﾎﾟｯﾌﾟ体" w:hAnsi="HGP創英角ﾎﾟｯﾌﾟ体" w:hint="eastAsia"/>
                          <w:sz w:val="28"/>
                          <w:szCs w:val="28"/>
                        </w:rPr>
                        <w:t>12:00</w:t>
                      </w:r>
                      <w:r w:rsidR="00BC10F6" w:rsidRPr="00940C84">
                        <w:rPr>
                          <w:rFonts w:ascii="HGP創英角ﾎﾟｯﾌﾟ体" w:eastAsia="HGP創英角ﾎﾟｯﾌﾟ体" w:hAnsi="HGP創英角ﾎﾟｯﾌﾟ体" w:hint="eastAsia"/>
                          <w:sz w:val="28"/>
                          <w:szCs w:val="28"/>
                        </w:rPr>
                        <w:t>～13:00</w:t>
                      </w:r>
                      <w:r w:rsidR="006D08FD">
                        <w:rPr>
                          <w:rFonts w:ascii="HGP創英角ﾎﾟｯﾌﾟ体" w:eastAsia="HGP創英角ﾎﾟｯﾌﾟ体" w:hAnsi="HGP創英角ﾎﾟｯﾌﾟ体" w:hint="eastAsia"/>
                          <w:sz w:val="28"/>
                          <w:szCs w:val="28"/>
                        </w:rPr>
                        <w:t xml:space="preserve">　</w:t>
                      </w:r>
                      <w:r w:rsidR="00BC10F6" w:rsidRPr="00940C84">
                        <w:rPr>
                          <w:rFonts w:ascii="HGP創英角ﾎﾟｯﾌﾟ体" w:eastAsia="HGP創英角ﾎﾟｯﾌﾟ体" w:hAnsi="HGP創英角ﾎﾟｯﾌﾟ体" w:hint="eastAsia"/>
                          <w:sz w:val="28"/>
                          <w:szCs w:val="28"/>
                        </w:rPr>
                        <w:t xml:space="preserve">昼食・休憩　　　　　　　　　　　　　　　　　　　　　　　　　　　　</w:t>
                      </w:r>
                    </w:p>
                    <w:p w14:paraId="3C758D47" w14:textId="013CE4C3" w:rsidR="002E665D" w:rsidRPr="00940C84" w:rsidRDefault="00BC10F6" w:rsidP="00940C84">
                      <w:pPr>
                        <w:spacing w:line="0" w:lineRule="atLeast"/>
                        <w:rPr>
                          <w:rFonts w:ascii="HGP創英角ﾎﾟｯﾌﾟ体" w:eastAsia="HGP創英角ﾎﾟｯﾌﾟ体" w:hAnsi="HGP創英角ﾎﾟｯﾌﾟ体"/>
                          <w:sz w:val="28"/>
                          <w:szCs w:val="28"/>
                          <w:lang w:eastAsia="zh-TW"/>
                        </w:rPr>
                      </w:pPr>
                      <w:r w:rsidRPr="00940C84">
                        <w:rPr>
                          <w:rFonts w:ascii="HGP創英角ﾎﾟｯﾌﾟ体" w:eastAsia="HGP創英角ﾎﾟｯﾌﾟ体" w:hAnsi="HGP創英角ﾎﾟｯﾌﾟ体" w:hint="eastAsia"/>
                          <w:sz w:val="28"/>
                          <w:szCs w:val="28"/>
                          <w:lang w:eastAsia="zh-TW"/>
                        </w:rPr>
                        <w:t>13:00～16:00</w:t>
                      </w:r>
                      <w:r w:rsidR="006D08FD">
                        <w:rPr>
                          <w:rFonts w:ascii="HGP創英角ﾎﾟｯﾌﾟ体" w:eastAsia="HGP創英角ﾎﾟｯﾌﾟ体" w:hAnsi="HGP創英角ﾎﾟｯﾌﾟ体" w:hint="eastAsia"/>
                          <w:sz w:val="28"/>
                          <w:szCs w:val="28"/>
                          <w:lang w:eastAsia="zh-TW"/>
                        </w:rPr>
                        <w:t xml:space="preserve">（予定）　</w:t>
                      </w:r>
                      <w:r w:rsidRPr="00940C84">
                        <w:rPr>
                          <w:rFonts w:ascii="HGP創英角ﾎﾟｯﾌﾟ体" w:eastAsia="HGP創英角ﾎﾟｯﾌﾟ体" w:hAnsi="HGP創英角ﾎﾟｯﾌﾟ体" w:hint="eastAsia"/>
                          <w:sz w:val="28"/>
                          <w:szCs w:val="28"/>
                          <w:lang w:eastAsia="zh-TW"/>
                        </w:rPr>
                        <w:t xml:space="preserve">清掃作業　　</w:t>
                      </w:r>
                    </w:p>
                    <w:p w14:paraId="04B9B7FC" w14:textId="31E8C7FE" w:rsidR="002E665D" w:rsidRDefault="002E665D" w:rsidP="002E665D">
                      <w:pPr>
                        <w:rPr>
                          <w:lang w:eastAsia="zh-TW"/>
                        </w:rPr>
                      </w:pPr>
                      <w:r>
                        <w:rPr>
                          <w:rFonts w:hint="eastAsia"/>
                          <w:lang w:eastAsia="zh-TW"/>
                        </w:rPr>
                        <w:t xml:space="preserve">　　　　　</w:t>
                      </w:r>
                    </w:p>
                    <w:p w14:paraId="5D005443" w14:textId="0B0DDFCC" w:rsidR="002E665D" w:rsidRDefault="002E665D" w:rsidP="0065194E">
                      <w:pPr>
                        <w:rPr>
                          <w:lang w:eastAsia="zh-TW"/>
                        </w:rPr>
                      </w:pPr>
                      <w:r>
                        <w:rPr>
                          <w:rFonts w:hint="eastAsia"/>
                          <w:lang w:eastAsia="zh-TW"/>
                        </w:rPr>
                        <w:t xml:space="preserve">　　　　　　</w:t>
                      </w:r>
                    </w:p>
                  </w:txbxContent>
                </v:textbox>
                <w10:wrap type="square"/>
              </v:shape>
            </w:pict>
          </mc:Fallback>
        </mc:AlternateContent>
      </w:r>
      <w:r w:rsidR="004F382C">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1049087B" wp14:editId="7828FDDC">
                <wp:simplePos x="0" y="0"/>
                <wp:positionH relativeFrom="column">
                  <wp:posOffset>5143500</wp:posOffset>
                </wp:positionH>
                <wp:positionV relativeFrom="paragraph">
                  <wp:posOffset>1918335</wp:posOffset>
                </wp:positionV>
                <wp:extent cx="108585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58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A4D36" w14:textId="000D9817" w:rsidR="00940C84" w:rsidRDefault="00940C84">
                            <w:r w:rsidRPr="00940C84">
                              <w:rPr>
                                <w:rFonts w:hint="eastAsia"/>
                                <w:noProof/>
                              </w:rPr>
                              <w:drawing>
                                <wp:inline distT="0" distB="0" distL="0" distR="0" wp14:anchorId="460D1150" wp14:editId="32CEA737">
                                  <wp:extent cx="876091" cy="7632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603" cy="7698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9087B" id="_x0000_s1030" type="#_x0000_t202" style="position:absolute;left:0;text-align:left;margin-left:405pt;margin-top:151.05pt;width:85.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" fillcolor="white [3201]" stroked="f" strokeweight=".5pt">
                <v:textbox>
                  <w:txbxContent>
                    <w:p w14:paraId="430A4D36" w14:textId="000D9817" w:rsidR="00940C84" w:rsidRDefault="00940C84">
                      <w:r w:rsidRPr="00940C84">
                        <w:rPr>
                          <w:rFonts w:hint="eastAsia"/>
                          <w:noProof/>
                        </w:rPr>
                        <w:drawing>
                          <wp:inline distT="0" distB="0" distL="0" distR="0" wp14:anchorId="460D1150" wp14:editId="32CEA737">
                            <wp:extent cx="876091" cy="7632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603" cy="769814"/>
                                    </a:xfrm>
                                    <a:prstGeom prst="rect">
                                      <a:avLst/>
                                    </a:prstGeom>
                                    <a:noFill/>
                                    <a:ln>
                                      <a:noFill/>
                                    </a:ln>
                                  </pic:spPr>
                                </pic:pic>
                              </a:graphicData>
                            </a:graphic>
                          </wp:inline>
                        </w:drawing>
                      </w:r>
                    </w:p>
                  </w:txbxContent>
                </v:textbox>
              </v:shape>
            </w:pict>
          </mc:Fallback>
        </mc:AlternateContent>
      </w:r>
      <w:r w:rsidR="003863CB" w:rsidRPr="00940C84">
        <w:rPr>
          <w:rFonts w:ascii="HG丸ｺﾞｼｯｸM-PRO" w:eastAsia="HG丸ｺﾞｼｯｸM-PRO" w:hAnsi="HG丸ｺﾞｼｯｸM-PRO" w:hint="eastAsia"/>
        </w:rPr>
        <w:t>長島には</w:t>
      </w:r>
      <w:r w:rsidR="003B5B21">
        <w:rPr>
          <w:rFonts w:ascii="HG丸ｺﾞｼｯｸM-PRO" w:eastAsia="HG丸ｺﾞｼｯｸM-PRO" w:hAnsi="HG丸ｺﾞｼｯｸM-PRO" w:hint="eastAsia"/>
        </w:rPr>
        <w:t>長島愛生園と邑久光明園があり、現在も</w:t>
      </w:r>
      <w:r w:rsidR="003863CB" w:rsidRPr="00940C84">
        <w:rPr>
          <w:rFonts w:ascii="HG丸ｺﾞｼｯｸM-PRO" w:eastAsia="HG丸ｺﾞｼｯｸM-PRO" w:hAnsi="HG丸ｺﾞｼｯｸM-PRO" w:hint="eastAsia"/>
        </w:rPr>
        <w:t>ハンセン病</w:t>
      </w:r>
      <w:r w:rsidR="009C1999">
        <w:rPr>
          <w:rFonts w:ascii="HG丸ｺﾞｼｯｸM-PRO" w:eastAsia="HG丸ｺﾞｼｯｸM-PRO" w:hAnsi="HG丸ｺﾞｼｯｸM-PRO" w:hint="eastAsia"/>
        </w:rPr>
        <w:t>回復者の方々</w:t>
      </w:r>
      <w:r w:rsidR="003863CB" w:rsidRPr="00940C84">
        <w:rPr>
          <w:rFonts w:ascii="HG丸ｺﾞｼｯｸM-PRO" w:eastAsia="HG丸ｺﾞｼｯｸM-PRO" w:hAnsi="HG丸ｺﾞｼｯｸM-PRO" w:hint="eastAsia"/>
        </w:rPr>
        <w:t>が生活されており、また、人権学習の場として、多くの人が訪れています。</w:t>
      </w:r>
      <w:r w:rsidR="003863CB" w:rsidRPr="00940C84">
        <w:rPr>
          <w:rFonts w:ascii="HG丸ｺﾞｼｯｸM-PRO" w:eastAsia="HG丸ｺﾞｼｯｸM-PRO" w:hAnsi="HG丸ｺﾞｼｯｸM-PRO"/>
        </w:rPr>
        <w:t>このような人権侵害を二度と繰り返さないために、ハイキングコース</w:t>
      </w:r>
      <w:r w:rsidR="00940C84">
        <w:rPr>
          <w:rFonts w:ascii="HG丸ｺﾞｼｯｸM-PRO" w:eastAsia="HG丸ｺﾞｼｯｸM-PRO" w:hAnsi="HG丸ｺﾞｼｯｸM-PRO" w:hint="eastAsia"/>
        </w:rPr>
        <w:t>や</w:t>
      </w:r>
      <w:r w:rsidR="003863CB" w:rsidRPr="00940C84">
        <w:rPr>
          <w:rFonts w:ascii="HG丸ｺﾞｼｯｸM-PRO" w:eastAsia="HG丸ｺﾞｼｯｸM-PRO" w:hAnsi="HG丸ｺﾞｼｯｸM-PRO" w:hint="eastAsia"/>
        </w:rPr>
        <w:t>海岸線</w:t>
      </w:r>
      <w:r w:rsidR="009C1999">
        <w:rPr>
          <w:rFonts w:ascii="HG丸ｺﾞｼｯｸM-PRO" w:eastAsia="HG丸ｺﾞｼｯｸM-PRO" w:hAnsi="HG丸ｺﾞｼｯｸM-PRO" w:hint="eastAsia"/>
        </w:rPr>
        <w:t>を</w:t>
      </w:r>
      <w:r w:rsidR="003863CB" w:rsidRPr="00940C84">
        <w:rPr>
          <w:rFonts w:ascii="HG丸ｺﾞｼｯｸM-PRO" w:eastAsia="HG丸ｺﾞｼｯｸM-PRO" w:hAnsi="HG丸ｺﾞｼｯｸM-PRO"/>
        </w:rPr>
        <w:t>清掃しながら、ハンセン病問題の歴史について学び</w:t>
      </w:r>
      <w:r w:rsidR="003863CB" w:rsidRPr="00940C84">
        <w:rPr>
          <w:rFonts w:ascii="HG丸ｺﾞｼｯｸM-PRO" w:eastAsia="HG丸ｺﾞｼｯｸM-PRO" w:hAnsi="HG丸ｺﾞｼｯｸM-PRO" w:hint="eastAsia"/>
        </w:rPr>
        <w:t>ましょう。</w:t>
      </w:r>
      <w:r w:rsidR="003863CB" w:rsidRPr="00940C84">
        <w:rPr>
          <w:rFonts w:ascii="HG丸ｺﾞｼｯｸM-PRO" w:eastAsia="HG丸ｺﾞｼｯｸM-PRO" w:hAnsi="HG丸ｺﾞｼｯｸM-PRO"/>
        </w:rPr>
        <w:t xml:space="preserve">　</w:t>
      </w:r>
    </w:p>
    <w:p w14:paraId="00870E81" w14:textId="3EF4DCC9" w:rsidR="00F02C36" w:rsidRPr="0065194E" w:rsidRDefault="004F382C" w:rsidP="00F02C36">
      <w:pPr>
        <w:ind w:firstLineChars="100" w:firstLine="237"/>
        <w:rPr>
          <w:rFonts w:ascii="HG丸ｺﾞｼｯｸM-PRO" w:eastAsia="HG丸ｺﾞｼｯｸM-PRO" w:hAnsi="HG丸ｺﾞｼｯｸM-PRO"/>
          <w:szCs w:val="22"/>
        </w:rPr>
      </w:pPr>
      <w:r>
        <w:rPr>
          <w:rFonts w:ascii="HGP明朝B" w:eastAsia="HGP明朝B" w:hint="eastAsia"/>
          <w:noProof/>
          <w:szCs w:val="22"/>
        </w:rPr>
        <mc:AlternateContent>
          <mc:Choice Requires="wps">
            <w:drawing>
              <wp:anchor distT="0" distB="0" distL="114300" distR="114300" simplePos="0" relativeHeight="251663360" behindDoc="0" locked="0" layoutInCell="1" allowOverlap="1" wp14:anchorId="34930400" wp14:editId="008F81B0">
                <wp:simplePos x="0" y="0"/>
                <wp:positionH relativeFrom="column">
                  <wp:posOffset>3923665</wp:posOffset>
                </wp:positionH>
                <wp:positionV relativeFrom="paragraph">
                  <wp:posOffset>3629660</wp:posOffset>
                </wp:positionV>
                <wp:extent cx="2616200" cy="1123950"/>
                <wp:effectExtent l="0" t="0" r="12700" b="19050"/>
                <wp:wrapNone/>
                <wp:docPr id="736841390" name="四角形: 角を丸くする 9"/>
                <wp:cNvGraphicFramePr/>
                <a:graphic xmlns:a="http://schemas.openxmlformats.org/drawingml/2006/main">
                  <a:graphicData uri="http://schemas.microsoft.com/office/word/2010/wordprocessingShape">
                    <wps:wsp>
                      <wps:cNvSpPr/>
                      <wps:spPr>
                        <a:xfrm>
                          <a:off x="0" y="0"/>
                          <a:ext cx="2616200" cy="1123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CDEE2AF" w14:textId="23753F9C" w:rsidR="00F9556A" w:rsidRPr="00F9556A" w:rsidRDefault="006D08FD" w:rsidP="00F9556A">
                            <w:pPr>
                              <w:spacing w:after="0" w:line="240" w:lineRule="auto"/>
                              <w:jc w:val="both"/>
                              <w:rPr>
                                <w:rFonts w:ascii="HGP創英角ｺﾞｼｯｸUB" w:eastAsia="HGP創英角ｺﾞｼｯｸUB" w:hAnsi="HGP創英角ｺﾞｼｯｸUB" w:cs="Times New Roman"/>
                                <w:sz w:val="21"/>
                                <w:szCs w:val="22"/>
                                <w14:ligatures w14:val="none"/>
                              </w:rPr>
                            </w:pPr>
                            <w:r>
                              <w:rPr>
                                <w:rFonts w:ascii="HGP創英角ｺﾞｼｯｸUB" w:eastAsia="HGP創英角ｺﾞｼｯｸUB" w:hAnsi="HGP創英角ｺﾞｼｯｸUB" w:cs="Times New Roman" w:hint="eastAsia"/>
                                <w:sz w:val="21"/>
                                <w:szCs w:val="22"/>
                                <w14:ligatures w14:val="none"/>
                              </w:rPr>
                              <w:t>☆</w:t>
                            </w:r>
                            <w:r w:rsidR="00F9556A" w:rsidRPr="00F9556A">
                              <w:rPr>
                                <w:rFonts w:ascii="HGP創英角ｺﾞｼｯｸUB" w:eastAsia="HGP創英角ｺﾞｼｯｸUB" w:hAnsi="HGP創英角ｺﾞｼｯｸUB" w:cs="Times New Roman" w:hint="eastAsia"/>
                                <w:sz w:val="21"/>
                                <w:szCs w:val="22"/>
                                <w14:ligatures w14:val="none"/>
                              </w:rPr>
                              <w:t>募集締め切り：９月３０日（火）</w:t>
                            </w:r>
                          </w:p>
                          <w:p w14:paraId="6BBD8475" w14:textId="231AD24E" w:rsidR="00F9556A" w:rsidRPr="00F9556A" w:rsidRDefault="006D08FD" w:rsidP="00F9556A">
                            <w:pPr>
                              <w:spacing w:after="0" w:line="240" w:lineRule="auto"/>
                              <w:jc w:val="both"/>
                              <w:rPr>
                                <w:rFonts w:ascii="HGP創英角ｺﾞｼｯｸUB" w:eastAsia="HGP創英角ｺﾞｼｯｸUB" w:hAnsi="HGP創英角ｺﾞｼｯｸUB" w:cs="Times New Roman"/>
                                <w:sz w:val="21"/>
                                <w:szCs w:val="22"/>
                                <w14:ligatures w14:val="none"/>
                              </w:rPr>
                            </w:pPr>
                            <w:r>
                              <w:rPr>
                                <w:rFonts w:ascii="HGP創英角ｺﾞｼｯｸUB" w:eastAsia="HGP創英角ｺﾞｼｯｸUB" w:hAnsi="HGP創英角ｺﾞｼｯｸUB" w:cs="Times New Roman" w:hint="eastAsia"/>
                                <w:sz w:val="21"/>
                                <w:szCs w:val="22"/>
                                <w14:ligatures w14:val="none"/>
                              </w:rPr>
                              <w:t>☆</w:t>
                            </w:r>
                            <w:r w:rsidR="00F9556A" w:rsidRPr="00F9556A">
                              <w:rPr>
                                <w:rFonts w:ascii="HGP創英角ｺﾞｼｯｸUB" w:eastAsia="HGP創英角ｺﾞｼｯｸUB" w:hAnsi="HGP創英角ｺﾞｼｯｸUB" w:cs="Times New Roman" w:hint="eastAsia"/>
                                <w:sz w:val="21"/>
                                <w:szCs w:val="22"/>
                                <w14:ligatures w14:val="none"/>
                              </w:rPr>
                              <w:t>弁当</w:t>
                            </w:r>
                            <w:r w:rsidR="0065194E">
                              <w:rPr>
                                <w:rFonts w:ascii="HGP創英角ｺﾞｼｯｸUB" w:eastAsia="HGP創英角ｺﾞｼｯｸUB" w:hAnsi="HGP創英角ｺﾞｼｯｸUB" w:cs="Times New Roman" w:hint="eastAsia"/>
                                <w:sz w:val="21"/>
                                <w:szCs w:val="22"/>
                                <w14:ligatures w14:val="none"/>
                              </w:rPr>
                              <w:t>・</w:t>
                            </w:r>
                            <w:r w:rsidR="004F382C">
                              <w:rPr>
                                <w:rFonts w:ascii="HGP創英角ｺﾞｼｯｸUB" w:eastAsia="HGP創英角ｺﾞｼｯｸUB" w:hAnsi="HGP創英角ｺﾞｼｯｸUB" w:cs="Times New Roman" w:hint="eastAsia"/>
                                <w:sz w:val="21"/>
                                <w:szCs w:val="22"/>
                                <w14:ligatures w14:val="none"/>
                              </w:rPr>
                              <w:t>飲み物</w:t>
                            </w:r>
                            <w:r w:rsidR="00F9556A" w:rsidRPr="00F9556A">
                              <w:rPr>
                                <w:rFonts w:ascii="HGP創英角ｺﾞｼｯｸUB" w:eastAsia="HGP創英角ｺﾞｼｯｸUB" w:hAnsi="HGP創英角ｺﾞｼｯｸUB" w:cs="Times New Roman" w:hint="eastAsia"/>
                                <w:sz w:val="21"/>
                                <w:szCs w:val="22"/>
                                <w14:ligatures w14:val="none"/>
                              </w:rPr>
                              <w:t>を持参下さい</w:t>
                            </w:r>
                          </w:p>
                          <w:p w14:paraId="49BB9CD5" w14:textId="3E56A4FB" w:rsidR="00F9556A" w:rsidRPr="00F9556A" w:rsidRDefault="006D08FD" w:rsidP="006D08FD">
                            <w:pPr>
                              <w:spacing w:after="0" w:line="240" w:lineRule="auto"/>
                              <w:jc w:val="both"/>
                            </w:pPr>
                            <w:r>
                              <w:rPr>
                                <w:rFonts w:ascii="HGP創英角ｺﾞｼｯｸUB" w:eastAsia="HGP創英角ｺﾞｼｯｸUB" w:hAnsi="HGP創英角ｺﾞｼｯｸUB" w:cs="Times New Roman" w:hint="eastAsia"/>
                                <w:sz w:val="21"/>
                                <w:szCs w:val="22"/>
                                <w14:ligatures w14:val="none"/>
                              </w:rPr>
                              <w:t>☆自家用車</w:t>
                            </w:r>
                            <w:r>
                              <w:rPr>
                                <w:rFonts w:ascii="HGP創英角ｺﾞｼｯｸUB" w:eastAsia="HGP創英角ｺﾞｼｯｸUB" w:hAnsi="HGP創英角ｺﾞｼｯｸUB" w:cs="Times New Roman"/>
                                <w:sz w:val="21"/>
                                <w:szCs w:val="22"/>
                                <w14:ligatures w14:val="none"/>
                              </w:rPr>
                              <w:t>での来訪が難しい方は、</w:t>
                            </w:r>
                            <w:r w:rsidR="00B91E58">
                              <w:rPr>
                                <w:rFonts w:ascii="HGP創英角ｺﾞｼｯｸUB" w:eastAsia="HGP創英角ｺﾞｼｯｸUB" w:hAnsi="HGP創英角ｺﾞｼｯｸUB" w:cs="Times New Roman" w:hint="eastAsia"/>
                                <w:sz w:val="21"/>
                                <w:szCs w:val="22"/>
                                <w14:ligatures w14:val="none"/>
                              </w:rPr>
                              <w:t>事前に</w:t>
                            </w:r>
                            <w:r w:rsidR="00AB4A2A">
                              <w:rPr>
                                <w:rFonts w:ascii="HGP創英角ｺﾞｼｯｸUB" w:eastAsia="HGP創英角ｺﾞｼｯｸUB" w:hAnsi="HGP創英角ｺﾞｼｯｸUB" w:cs="Times New Roman" w:hint="eastAsia"/>
                                <w:sz w:val="21"/>
                                <w:szCs w:val="22"/>
                                <w14:ligatures w14:val="none"/>
                              </w:rPr>
                              <w:t>お電話</w:t>
                            </w:r>
                            <w:r w:rsidR="00AB4A2A">
                              <w:rPr>
                                <w:rFonts w:ascii="HGP創英角ｺﾞｼｯｸUB" w:eastAsia="HGP創英角ｺﾞｼｯｸUB" w:hAnsi="HGP創英角ｺﾞｼｯｸUB" w:cs="Times New Roman"/>
                                <w:sz w:val="21"/>
                                <w:szCs w:val="22"/>
                                <w14:ligatures w14:val="none"/>
                              </w:rPr>
                              <w:t>でご相談ください。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30400" id="四角形: 角を丸くする 9" o:spid="_x0000_s1031" style="position:absolute;left:0;text-align:left;margin-left:308.95pt;margin-top:285.8pt;width:206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" fillcolor="white [3201]" strokecolor="#4ea72e [3209]" strokeweight="1pt">
                <v:stroke joinstyle="miter"/>
                <v:textbox>
                  <w:txbxContent>
                    <w:p w14:paraId="6CDEE2AF" w14:textId="23753F9C" w:rsidR="00F9556A" w:rsidRPr="00F9556A" w:rsidRDefault="006D08FD" w:rsidP="00F9556A">
                      <w:pPr>
                        <w:spacing w:after="0" w:line="240" w:lineRule="auto"/>
                        <w:jc w:val="both"/>
                        <w:rPr>
                          <w:rFonts w:ascii="HGP創英角ｺﾞｼｯｸUB" w:eastAsia="HGP創英角ｺﾞｼｯｸUB" w:hAnsi="HGP創英角ｺﾞｼｯｸUB" w:cs="Times New Roman"/>
                          <w:sz w:val="21"/>
                          <w:szCs w:val="22"/>
                          <w14:ligatures w14:val="none"/>
                        </w:rPr>
                      </w:pPr>
                      <w:r>
                        <w:rPr>
                          <w:rFonts w:ascii="HGP創英角ｺﾞｼｯｸUB" w:eastAsia="HGP創英角ｺﾞｼｯｸUB" w:hAnsi="HGP創英角ｺﾞｼｯｸUB" w:cs="Times New Roman" w:hint="eastAsia"/>
                          <w:sz w:val="21"/>
                          <w:szCs w:val="22"/>
                          <w14:ligatures w14:val="none"/>
                        </w:rPr>
                        <w:t>☆</w:t>
                      </w:r>
                      <w:r w:rsidR="00F9556A" w:rsidRPr="00F9556A">
                        <w:rPr>
                          <w:rFonts w:ascii="HGP創英角ｺﾞｼｯｸUB" w:eastAsia="HGP創英角ｺﾞｼｯｸUB" w:hAnsi="HGP創英角ｺﾞｼｯｸUB" w:cs="Times New Roman" w:hint="eastAsia"/>
                          <w:sz w:val="21"/>
                          <w:szCs w:val="22"/>
                          <w14:ligatures w14:val="none"/>
                        </w:rPr>
                        <w:t>募集締め切り：９月３０日（火）</w:t>
                      </w:r>
                    </w:p>
                    <w:p w14:paraId="6BBD8475" w14:textId="231AD24E" w:rsidR="00F9556A" w:rsidRPr="00F9556A" w:rsidRDefault="006D08FD" w:rsidP="00F9556A">
                      <w:pPr>
                        <w:spacing w:after="0" w:line="240" w:lineRule="auto"/>
                        <w:jc w:val="both"/>
                        <w:rPr>
                          <w:rFonts w:ascii="HGP創英角ｺﾞｼｯｸUB" w:eastAsia="HGP創英角ｺﾞｼｯｸUB" w:hAnsi="HGP創英角ｺﾞｼｯｸUB" w:cs="Times New Roman"/>
                          <w:sz w:val="21"/>
                          <w:szCs w:val="22"/>
                          <w14:ligatures w14:val="none"/>
                        </w:rPr>
                      </w:pPr>
                      <w:r>
                        <w:rPr>
                          <w:rFonts w:ascii="HGP創英角ｺﾞｼｯｸUB" w:eastAsia="HGP創英角ｺﾞｼｯｸUB" w:hAnsi="HGP創英角ｺﾞｼｯｸUB" w:cs="Times New Roman" w:hint="eastAsia"/>
                          <w:sz w:val="21"/>
                          <w:szCs w:val="22"/>
                          <w14:ligatures w14:val="none"/>
                        </w:rPr>
                        <w:t>☆</w:t>
                      </w:r>
                      <w:r w:rsidR="00F9556A" w:rsidRPr="00F9556A">
                        <w:rPr>
                          <w:rFonts w:ascii="HGP創英角ｺﾞｼｯｸUB" w:eastAsia="HGP創英角ｺﾞｼｯｸUB" w:hAnsi="HGP創英角ｺﾞｼｯｸUB" w:cs="Times New Roman" w:hint="eastAsia"/>
                          <w:sz w:val="21"/>
                          <w:szCs w:val="22"/>
                          <w14:ligatures w14:val="none"/>
                        </w:rPr>
                        <w:t>弁当</w:t>
                      </w:r>
                      <w:r w:rsidR="0065194E">
                        <w:rPr>
                          <w:rFonts w:ascii="HGP創英角ｺﾞｼｯｸUB" w:eastAsia="HGP創英角ｺﾞｼｯｸUB" w:hAnsi="HGP創英角ｺﾞｼｯｸUB" w:cs="Times New Roman" w:hint="eastAsia"/>
                          <w:sz w:val="21"/>
                          <w:szCs w:val="22"/>
                          <w14:ligatures w14:val="none"/>
                        </w:rPr>
                        <w:t>・</w:t>
                      </w:r>
                      <w:r w:rsidR="004F382C">
                        <w:rPr>
                          <w:rFonts w:ascii="HGP創英角ｺﾞｼｯｸUB" w:eastAsia="HGP創英角ｺﾞｼｯｸUB" w:hAnsi="HGP創英角ｺﾞｼｯｸUB" w:cs="Times New Roman" w:hint="eastAsia"/>
                          <w:sz w:val="21"/>
                          <w:szCs w:val="22"/>
                          <w14:ligatures w14:val="none"/>
                        </w:rPr>
                        <w:t>飲み物</w:t>
                      </w:r>
                      <w:r w:rsidR="00F9556A" w:rsidRPr="00F9556A">
                        <w:rPr>
                          <w:rFonts w:ascii="HGP創英角ｺﾞｼｯｸUB" w:eastAsia="HGP創英角ｺﾞｼｯｸUB" w:hAnsi="HGP創英角ｺﾞｼｯｸUB" w:cs="Times New Roman" w:hint="eastAsia"/>
                          <w:sz w:val="21"/>
                          <w:szCs w:val="22"/>
                          <w14:ligatures w14:val="none"/>
                        </w:rPr>
                        <w:t>を持参下さい</w:t>
                      </w:r>
                    </w:p>
                    <w:p w14:paraId="49BB9CD5" w14:textId="3E56A4FB" w:rsidR="00F9556A" w:rsidRPr="00F9556A" w:rsidRDefault="006D08FD" w:rsidP="006D08FD">
                      <w:pPr>
                        <w:spacing w:after="0" w:line="240" w:lineRule="auto"/>
                        <w:jc w:val="both"/>
                      </w:pPr>
                      <w:r>
                        <w:rPr>
                          <w:rFonts w:ascii="HGP創英角ｺﾞｼｯｸUB" w:eastAsia="HGP創英角ｺﾞｼｯｸUB" w:hAnsi="HGP創英角ｺﾞｼｯｸUB" w:cs="Times New Roman" w:hint="eastAsia"/>
                          <w:sz w:val="21"/>
                          <w:szCs w:val="22"/>
                          <w14:ligatures w14:val="none"/>
                        </w:rPr>
                        <w:t>☆自家用車</w:t>
                      </w:r>
                      <w:r>
                        <w:rPr>
                          <w:rFonts w:ascii="HGP創英角ｺﾞｼｯｸUB" w:eastAsia="HGP創英角ｺﾞｼｯｸUB" w:hAnsi="HGP創英角ｺﾞｼｯｸUB" w:cs="Times New Roman"/>
                          <w:sz w:val="21"/>
                          <w:szCs w:val="22"/>
                          <w14:ligatures w14:val="none"/>
                        </w:rPr>
                        <w:t>での来訪が難しい方は、</w:t>
                      </w:r>
                      <w:r w:rsidR="00B91E58">
                        <w:rPr>
                          <w:rFonts w:ascii="HGP創英角ｺﾞｼｯｸUB" w:eastAsia="HGP創英角ｺﾞｼｯｸUB" w:hAnsi="HGP創英角ｺﾞｼｯｸUB" w:cs="Times New Roman" w:hint="eastAsia"/>
                          <w:sz w:val="21"/>
                          <w:szCs w:val="22"/>
                          <w14:ligatures w14:val="none"/>
                        </w:rPr>
                        <w:t>事前に</w:t>
                      </w:r>
                      <w:r w:rsidR="00AB4A2A">
                        <w:rPr>
                          <w:rFonts w:ascii="HGP創英角ｺﾞｼｯｸUB" w:eastAsia="HGP創英角ｺﾞｼｯｸUB" w:hAnsi="HGP創英角ｺﾞｼｯｸUB" w:cs="Times New Roman" w:hint="eastAsia"/>
                          <w:sz w:val="21"/>
                          <w:szCs w:val="22"/>
                          <w14:ligatures w14:val="none"/>
                        </w:rPr>
                        <w:t>お電話</w:t>
                      </w:r>
                      <w:r w:rsidR="00AB4A2A">
                        <w:rPr>
                          <w:rFonts w:ascii="HGP創英角ｺﾞｼｯｸUB" w:eastAsia="HGP創英角ｺﾞｼｯｸUB" w:hAnsi="HGP創英角ｺﾞｼｯｸUB" w:cs="Times New Roman"/>
                          <w:sz w:val="21"/>
                          <w:szCs w:val="22"/>
                          <w14:ligatures w14:val="none"/>
                        </w:rPr>
                        <w:t>でご相談ください。</w:t>
                      </w:r>
                    </w:p>
                  </w:txbxContent>
                </v:textbox>
              </v:roundrect>
            </w:pict>
          </mc:Fallback>
        </mc:AlternateContent>
      </w:r>
      <w:r w:rsidR="00F02C36" w:rsidRPr="0065194E">
        <w:rPr>
          <w:rFonts w:ascii="HG丸ｺﾞｼｯｸM-PRO" w:eastAsia="HG丸ｺﾞｼｯｸM-PRO" w:hAnsi="HG丸ｺﾞｼｯｸM-PRO" w:hint="eastAsia"/>
          <w:szCs w:val="22"/>
        </w:rPr>
        <w:t>申し込み先：</w:t>
      </w:r>
      <w:r w:rsidR="009C1999">
        <w:rPr>
          <w:rFonts w:ascii="HG丸ｺﾞｼｯｸM-PRO" w:eastAsia="HG丸ｺﾞｼｯｸM-PRO" w:hAnsi="HG丸ｺﾞｼｯｸM-PRO" w:hint="eastAsia"/>
          <w:szCs w:val="22"/>
        </w:rPr>
        <w:t>一般社団法人</w:t>
      </w:r>
      <w:r w:rsidR="00F02C36" w:rsidRPr="0065194E">
        <w:rPr>
          <w:rFonts w:ascii="HG丸ｺﾞｼｯｸM-PRO" w:eastAsia="HG丸ｺﾞｼｯｸM-PRO" w:hAnsi="HG丸ｺﾞｼｯｸM-PRO" w:hint="eastAsia"/>
          <w:szCs w:val="22"/>
        </w:rPr>
        <w:t>ハンセンボランティアゆいの会事務局</w:t>
      </w:r>
    </w:p>
    <w:p w14:paraId="46897595" w14:textId="77363412" w:rsidR="00F02C36" w:rsidRPr="0065194E" w:rsidRDefault="00F02C36" w:rsidP="00F9556A">
      <w:pPr>
        <w:ind w:firstLineChars="100" w:firstLine="237"/>
        <w:rPr>
          <w:rFonts w:ascii="HG丸ｺﾞｼｯｸM-PRO" w:eastAsia="HG丸ｺﾞｼｯｸM-PRO" w:hAnsi="HG丸ｺﾞｼｯｸM-PRO"/>
        </w:rPr>
      </w:pPr>
      <w:r w:rsidRPr="0065194E">
        <w:rPr>
          <w:rFonts w:ascii="HG丸ｺﾞｼｯｸM-PRO" w:eastAsia="HG丸ｺﾞｼｯｸM-PRO" w:hAnsi="HG丸ｺﾞｼｯｸM-PRO" w:hint="eastAsia"/>
        </w:rPr>
        <w:t>〒</w:t>
      </w:r>
      <w:r w:rsidRPr="0065194E">
        <w:rPr>
          <w:rFonts w:ascii="HG丸ｺﾞｼｯｸM-PRO" w:eastAsia="HG丸ｺﾞｼｯｸM-PRO" w:hAnsi="HG丸ｺﾞｼｯｸM-PRO"/>
        </w:rPr>
        <w:t>700-0817</w:t>
      </w:r>
      <w:r w:rsidRPr="0065194E">
        <w:rPr>
          <w:rFonts w:ascii="HG丸ｺﾞｼｯｸM-PRO" w:eastAsia="HG丸ｺﾞｼｯｸM-PRO" w:hAnsi="HG丸ｺﾞｼｯｸM-PRO" w:hint="eastAsia"/>
        </w:rPr>
        <w:t>岡山市北区弓之町</w:t>
      </w:r>
      <w:r w:rsidRPr="0065194E">
        <w:rPr>
          <w:rFonts w:ascii="HG丸ｺﾞｼｯｸM-PRO" w:eastAsia="HG丸ｺﾞｼｯｸM-PRO" w:hAnsi="HG丸ｺﾞｼｯｸM-PRO"/>
        </w:rPr>
        <w:t>1-17五藤ビル4階</w:t>
      </w:r>
    </w:p>
    <w:p w14:paraId="10572D42" w14:textId="77777777" w:rsidR="0065194E" w:rsidRDefault="00F02C36" w:rsidP="00F9556A">
      <w:pPr>
        <w:ind w:firstLineChars="100" w:firstLine="237"/>
        <w:rPr>
          <w:rFonts w:ascii="HG丸ｺﾞｼｯｸM-PRO" w:eastAsia="HG丸ｺﾞｼｯｸM-PRO" w:hAnsi="HG丸ｺﾞｼｯｸM-PRO"/>
          <w:lang w:eastAsia="zh-TW"/>
        </w:rPr>
      </w:pPr>
      <w:r w:rsidRPr="0065194E">
        <w:rPr>
          <w:rFonts w:ascii="HG丸ｺﾞｼｯｸM-PRO" w:eastAsia="HG丸ｺﾞｼｯｸM-PRO" w:hAnsi="HG丸ｺﾞｼｯｸM-PRO" w:hint="eastAsia"/>
          <w:lang w:eastAsia="zh-TW"/>
        </w:rPr>
        <w:t>山本勝敏法律事務所</w:t>
      </w:r>
      <w:r w:rsidRPr="0065194E">
        <w:rPr>
          <w:rFonts w:ascii="HG丸ｺﾞｼｯｸM-PRO" w:eastAsia="HG丸ｺﾞｼｯｸM-PRO" w:hAnsi="HG丸ｺﾞｼｯｸM-PRO"/>
          <w:lang w:eastAsia="zh-TW"/>
        </w:rPr>
        <w:t xml:space="preserve">TEL:086-234-1711  </w:t>
      </w:r>
    </w:p>
    <w:p w14:paraId="58D567AD" w14:textId="7B70056E" w:rsidR="00F02C36" w:rsidRPr="0065194E" w:rsidRDefault="00F02C36" w:rsidP="0065194E">
      <w:pPr>
        <w:ind w:firstLineChars="1000" w:firstLine="2374"/>
        <w:rPr>
          <w:rFonts w:ascii="HG丸ｺﾞｼｯｸM-PRO" w:eastAsia="HG丸ｺﾞｼｯｸM-PRO" w:hAnsi="HG丸ｺﾞｼｯｸM-PRO"/>
        </w:rPr>
      </w:pPr>
      <w:r w:rsidRPr="0065194E">
        <w:rPr>
          <w:rFonts w:ascii="HG丸ｺﾞｼｯｸM-PRO" w:eastAsia="HG丸ｺﾞｼｯｸM-PRO" w:hAnsi="HG丸ｺﾞｼｯｸM-PRO"/>
          <w:lang w:eastAsia="zh-TW"/>
        </w:rPr>
        <w:t xml:space="preserve"> </w:t>
      </w:r>
      <w:r w:rsidRPr="0065194E">
        <w:rPr>
          <w:rFonts w:ascii="HG丸ｺﾞｼｯｸM-PRO" w:eastAsia="HG丸ｺﾞｼｯｸM-PRO" w:hAnsi="HG丸ｺﾞｼｯｸM-PRO"/>
        </w:rPr>
        <w:t>FAX:086-234-8696</w:t>
      </w:r>
    </w:p>
    <w:p w14:paraId="78C2AE32" w14:textId="28087881" w:rsidR="003863CB" w:rsidRPr="0065194E" w:rsidRDefault="00F02C36" w:rsidP="00FC477A">
      <w:pPr>
        <w:ind w:firstLineChars="100" w:firstLine="237"/>
        <w:rPr>
          <w:rFonts w:ascii="HG丸ｺﾞｼｯｸM-PRO" w:eastAsia="HG丸ｺﾞｼｯｸM-PRO" w:hAnsi="HG丸ｺﾞｼｯｸM-PRO"/>
        </w:rPr>
      </w:pPr>
      <w:r w:rsidRPr="0065194E">
        <w:rPr>
          <w:rFonts w:ascii="HG丸ｺﾞｼｯｸM-PRO" w:eastAsia="HG丸ｺﾞｼｯｸM-PRO" w:hAnsi="HG丸ｺﾞｼｯｸM-PRO" w:hint="eastAsia"/>
        </w:rPr>
        <w:t>参加希望の方は、ＦＡＸ・郵送</w:t>
      </w:r>
      <w:r w:rsidR="004F382C">
        <w:rPr>
          <w:rFonts w:ascii="HG丸ｺﾞｼｯｸM-PRO" w:eastAsia="HG丸ｺﾞｼｯｸM-PRO" w:hAnsi="HG丸ｺﾞｼｯｸM-PRO" w:hint="eastAsia"/>
        </w:rPr>
        <w:t>、または</w:t>
      </w:r>
      <w:r w:rsidR="004F382C" w:rsidRPr="004F382C">
        <w:rPr>
          <w:rFonts w:ascii="HG丸ｺﾞｼｯｸM-PRO" w:eastAsia="HG丸ｺﾞｼｯｸM-PRO" w:hAnsi="HG丸ｺﾞｼｯｸM-PRO" w:hint="eastAsia"/>
        </w:rPr>
        <w:t>ホームページの「お問い合わせ」ページ</w:t>
      </w:r>
      <w:r w:rsidR="004F382C">
        <w:rPr>
          <w:rFonts w:ascii="HG丸ｺﾞｼｯｸM-PRO" w:eastAsia="HG丸ｺﾞｼｯｸM-PRO" w:hAnsi="HG丸ｺﾞｼｯｸM-PRO" w:hint="eastAsia"/>
        </w:rPr>
        <w:t>から</w:t>
      </w:r>
      <w:r w:rsidRPr="0065194E">
        <w:rPr>
          <w:rFonts w:ascii="HG丸ｺﾞｼｯｸM-PRO" w:eastAsia="HG丸ｺﾞｼｯｸM-PRO" w:hAnsi="HG丸ｺﾞｼｯｸM-PRO" w:hint="eastAsia"/>
        </w:rPr>
        <w:t>申し込んで下さい</w:t>
      </w:r>
      <w:r w:rsidR="004F382C">
        <w:rPr>
          <w:rFonts w:ascii="HG丸ｺﾞｼｯｸM-PRO" w:eastAsia="HG丸ｺﾞｼｯｸM-PRO" w:hAnsi="HG丸ｺﾞｼｯｸM-PRO" w:hint="eastAsia"/>
        </w:rPr>
        <w:t>。</w:t>
      </w:r>
    </w:p>
    <w:p w14:paraId="5756C745" w14:textId="14D63923" w:rsidR="00FC477A" w:rsidRPr="00FC477A" w:rsidRDefault="00FC477A" w:rsidP="00FC477A">
      <w:pPr>
        <w:ind w:firstLineChars="100" w:firstLine="237"/>
        <w:rPr>
          <w:rFonts w:ascii="HGP創英角ｺﾞｼｯｸUB" w:eastAsia="HGP創英角ｺﾞｼｯｸUB" w:hAnsi="HGP創英角ｺﾞｼｯｸUB"/>
          <w:u w:val="single"/>
        </w:rPr>
      </w:pPr>
      <w:r w:rsidRPr="00FC477A">
        <w:rPr>
          <w:rFonts w:ascii="HGP創英角ｺﾞｼｯｸUB" w:eastAsia="HGP創英角ｺﾞｼｯｸUB" w:hAnsi="HGP創英角ｺﾞｼｯｸUB" w:hint="eastAsia"/>
          <w:u w:val="single"/>
        </w:rPr>
        <w:t>主催；</w:t>
      </w:r>
      <w:r w:rsidR="009C1999">
        <w:rPr>
          <w:rFonts w:ascii="HGP創英角ｺﾞｼｯｸUB" w:eastAsia="HGP創英角ｺﾞｼｯｸUB" w:hAnsi="HGP創英角ｺﾞｼｯｸUB" w:hint="eastAsia"/>
          <w:u w:val="single"/>
        </w:rPr>
        <w:t>一般社団法人</w:t>
      </w:r>
      <w:r w:rsidRPr="00FC477A">
        <w:rPr>
          <w:rFonts w:ascii="HGP創英角ｺﾞｼｯｸUB" w:eastAsia="HGP創英角ｺﾞｼｯｸUB" w:hAnsi="HGP創英角ｺﾞｼｯｸUB" w:hint="eastAsia"/>
          <w:u w:val="single"/>
        </w:rPr>
        <w:t>ハンセンボランティアゆいの会</w:t>
      </w:r>
      <w:r w:rsidR="009C1999">
        <w:rPr>
          <w:rFonts w:ascii="HGP創英角ｺﾞｼｯｸUB" w:eastAsia="HGP創英角ｺﾞｼｯｸUB" w:hAnsi="HGP創英角ｺﾞｼｯｸUB" w:hint="eastAsia"/>
          <w:u w:val="single"/>
        </w:rPr>
        <w:t>、</w:t>
      </w:r>
      <w:r w:rsidRPr="00FC477A">
        <w:rPr>
          <w:rFonts w:ascii="HGP創英角ｺﾞｼｯｸUB" w:eastAsia="HGP創英角ｺﾞｼｯｸUB" w:hAnsi="HGP創英角ｺﾞｼｯｸUB" w:hint="eastAsia"/>
          <w:u w:val="single"/>
        </w:rPr>
        <w:t>共催：倉敷ハイキングクラブ・登山九条の会</w:t>
      </w:r>
    </w:p>
    <w:p w14:paraId="00CF04B3" w14:textId="681AF24B" w:rsidR="00FC477A" w:rsidRPr="00FC477A" w:rsidRDefault="00FC477A" w:rsidP="00FC477A">
      <w:pPr>
        <w:ind w:firstLineChars="100" w:firstLine="237"/>
        <w:rPr>
          <w:rFonts w:ascii="HGP創英角ｺﾞｼｯｸUB" w:eastAsia="HGP創英角ｺﾞｼｯｸUB" w:hAnsi="HGP創英角ｺﾞｼｯｸUB"/>
          <w:u w:val="single"/>
        </w:rPr>
      </w:pPr>
      <w:r w:rsidRPr="00FC477A">
        <w:rPr>
          <w:rFonts w:ascii="HGP創英角ｺﾞｼｯｸUB" w:eastAsia="HGP創英角ｺﾞｼｯｸUB" w:hAnsi="HGP創英角ｺﾞｼｯｸUB" w:hint="eastAsia"/>
          <w:u w:val="single"/>
        </w:rPr>
        <w:t>協力：</w:t>
      </w:r>
      <w:r w:rsidR="009C1999">
        <w:rPr>
          <w:rFonts w:ascii="HGP創英角ｺﾞｼｯｸUB" w:eastAsia="HGP創英角ｺﾞｼｯｸUB" w:hAnsi="HGP創英角ｺﾞｼｯｸUB" w:hint="eastAsia"/>
          <w:u w:val="single"/>
        </w:rPr>
        <w:t>国立療養所</w:t>
      </w:r>
      <w:r w:rsidRPr="00FC477A">
        <w:rPr>
          <w:rFonts w:ascii="HGP創英角ｺﾞｼｯｸUB" w:eastAsia="HGP創英角ｺﾞｼｯｸUB" w:hAnsi="HGP創英角ｺﾞｼｯｸUB" w:hint="eastAsia"/>
          <w:u w:val="single"/>
        </w:rPr>
        <w:t>長島愛生園・長島愛生園入所者自治会</w:t>
      </w:r>
    </w:p>
    <w:tbl>
      <w:tblPr>
        <w:tblStyle w:val="11"/>
        <w:tblW w:w="10065" w:type="dxa"/>
        <w:tblInd w:w="-5" w:type="dxa"/>
        <w:tblLook w:val="04A0" w:firstRow="1" w:lastRow="0" w:firstColumn="1" w:lastColumn="0" w:noHBand="0" w:noVBand="1"/>
      </w:tblPr>
      <w:tblGrid>
        <w:gridCol w:w="2408"/>
        <w:gridCol w:w="3683"/>
        <w:gridCol w:w="1982"/>
        <w:gridCol w:w="709"/>
        <w:gridCol w:w="1283"/>
      </w:tblGrid>
      <w:tr w:rsidR="004B562C" w:rsidRPr="00F9556A" w14:paraId="598EAC60" w14:textId="2DC77547" w:rsidTr="004B562C">
        <w:tc>
          <w:tcPr>
            <w:tcW w:w="2408" w:type="dxa"/>
          </w:tcPr>
          <w:p w14:paraId="61D4CBFA" w14:textId="77777777" w:rsidR="004B562C" w:rsidRPr="00F9556A" w:rsidRDefault="004B562C" w:rsidP="00F9556A">
            <w:pPr>
              <w:jc w:val="both"/>
              <w:rPr>
                <w:rFonts w:ascii="Century" w:eastAsia="ＭＳ 明朝" w:hAnsi="Century" w:cs="Times New Roman"/>
              </w:rPr>
            </w:pPr>
            <w:r w:rsidRPr="00F9556A">
              <w:rPr>
                <w:rFonts w:ascii="Century" w:eastAsia="ＭＳ 明朝" w:hAnsi="Century" w:cs="Times New Roman" w:hint="eastAsia"/>
              </w:rPr>
              <w:t>名前</w:t>
            </w:r>
          </w:p>
        </w:tc>
        <w:tc>
          <w:tcPr>
            <w:tcW w:w="3683" w:type="dxa"/>
          </w:tcPr>
          <w:p w14:paraId="3BA22D42" w14:textId="77777777" w:rsidR="004B562C" w:rsidRPr="00F9556A" w:rsidRDefault="004B562C" w:rsidP="00F9556A">
            <w:pPr>
              <w:jc w:val="both"/>
              <w:rPr>
                <w:rFonts w:ascii="Century" w:eastAsia="ＭＳ 明朝" w:hAnsi="Century" w:cs="Times New Roman"/>
              </w:rPr>
            </w:pPr>
            <w:r w:rsidRPr="00F9556A">
              <w:rPr>
                <w:rFonts w:ascii="Century" w:eastAsia="ＭＳ 明朝" w:hAnsi="Century" w:cs="Times New Roman" w:hint="eastAsia"/>
              </w:rPr>
              <w:t>住所</w:t>
            </w:r>
          </w:p>
        </w:tc>
        <w:tc>
          <w:tcPr>
            <w:tcW w:w="1982" w:type="dxa"/>
          </w:tcPr>
          <w:p w14:paraId="57AF04FB" w14:textId="77777777" w:rsidR="004B562C" w:rsidRPr="00F9556A" w:rsidRDefault="004B562C" w:rsidP="00F9556A">
            <w:pPr>
              <w:jc w:val="both"/>
              <w:rPr>
                <w:rFonts w:ascii="Century" w:eastAsia="ＭＳ 明朝" w:hAnsi="Century" w:cs="Times New Roman"/>
              </w:rPr>
            </w:pPr>
            <w:r w:rsidRPr="00F9556A">
              <w:rPr>
                <w:rFonts w:ascii="Century" w:eastAsia="ＭＳ 明朝" w:hAnsi="Century" w:cs="Times New Roman" w:hint="eastAsia"/>
              </w:rPr>
              <w:t>電話番号</w:t>
            </w:r>
          </w:p>
        </w:tc>
        <w:tc>
          <w:tcPr>
            <w:tcW w:w="709" w:type="dxa"/>
          </w:tcPr>
          <w:p w14:paraId="43E0326D" w14:textId="70E1F72D" w:rsidR="004B562C" w:rsidRPr="00F9556A" w:rsidRDefault="004B562C" w:rsidP="00F9556A">
            <w:pPr>
              <w:jc w:val="both"/>
              <w:rPr>
                <w:rFonts w:ascii="Century" w:eastAsia="ＭＳ 明朝" w:hAnsi="Century" w:cs="Times New Roman"/>
              </w:rPr>
            </w:pPr>
            <w:r w:rsidRPr="00F9556A">
              <w:rPr>
                <w:rFonts w:ascii="Century" w:eastAsia="ＭＳ 明朝" w:hAnsi="Century" w:cs="Times New Roman" w:hint="eastAsia"/>
              </w:rPr>
              <w:t>年齢</w:t>
            </w:r>
          </w:p>
        </w:tc>
        <w:tc>
          <w:tcPr>
            <w:tcW w:w="1283" w:type="dxa"/>
          </w:tcPr>
          <w:p w14:paraId="57EADF89" w14:textId="627B62C3" w:rsidR="004B562C" w:rsidRPr="00F9556A" w:rsidRDefault="004B562C" w:rsidP="00F9556A">
            <w:pPr>
              <w:jc w:val="both"/>
              <w:rPr>
                <w:rFonts w:ascii="Century" w:eastAsia="ＭＳ 明朝" w:hAnsi="Century" w:cs="Times New Roman"/>
              </w:rPr>
            </w:pPr>
            <w:r>
              <w:rPr>
                <w:rFonts w:ascii="Century" w:eastAsia="ＭＳ 明朝" w:hAnsi="Century" w:cs="Times New Roman" w:hint="eastAsia"/>
              </w:rPr>
              <w:t>送迎</w:t>
            </w:r>
          </w:p>
        </w:tc>
      </w:tr>
      <w:tr w:rsidR="004B562C" w:rsidRPr="00F9556A" w14:paraId="220BAF0D" w14:textId="688E7431" w:rsidTr="004B562C">
        <w:tc>
          <w:tcPr>
            <w:tcW w:w="2408" w:type="dxa"/>
          </w:tcPr>
          <w:p w14:paraId="5177C6A6" w14:textId="77777777" w:rsidR="004B562C" w:rsidRPr="00F9556A" w:rsidRDefault="004B562C" w:rsidP="00F9556A">
            <w:pPr>
              <w:jc w:val="both"/>
              <w:rPr>
                <w:rFonts w:ascii="Century" w:eastAsia="ＭＳ 明朝" w:hAnsi="Century" w:cs="Times New Roman"/>
              </w:rPr>
            </w:pPr>
          </w:p>
        </w:tc>
        <w:tc>
          <w:tcPr>
            <w:tcW w:w="3683" w:type="dxa"/>
          </w:tcPr>
          <w:p w14:paraId="7B0CBE18" w14:textId="77777777" w:rsidR="004B562C" w:rsidRPr="00F9556A" w:rsidRDefault="004B562C" w:rsidP="00F9556A">
            <w:pPr>
              <w:jc w:val="both"/>
              <w:rPr>
                <w:rFonts w:ascii="Century" w:eastAsia="ＭＳ 明朝" w:hAnsi="Century" w:cs="Times New Roman"/>
              </w:rPr>
            </w:pPr>
          </w:p>
        </w:tc>
        <w:tc>
          <w:tcPr>
            <w:tcW w:w="1982" w:type="dxa"/>
          </w:tcPr>
          <w:p w14:paraId="32E59F39" w14:textId="77777777" w:rsidR="004B562C" w:rsidRPr="00F9556A" w:rsidRDefault="004B562C" w:rsidP="00F9556A">
            <w:pPr>
              <w:jc w:val="both"/>
              <w:rPr>
                <w:rFonts w:ascii="Century" w:eastAsia="ＭＳ 明朝" w:hAnsi="Century" w:cs="Times New Roman"/>
              </w:rPr>
            </w:pPr>
          </w:p>
        </w:tc>
        <w:tc>
          <w:tcPr>
            <w:tcW w:w="709" w:type="dxa"/>
          </w:tcPr>
          <w:p w14:paraId="684C87BA" w14:textId="77777777" w:rsidR="004B562C" w:rsidRPr="00F9556A" w:rsidRDefault="004B562C" w:rsidP="00F9556A">
            <w:pPr>
              <w:jc w:val="both"/>
              <w:rPr>
                <w:rFonts w:ascii="Century" w:eastAsia="ＭＳ 明朝" w:hAnsi="Century" w:cs="Times New Roman"/>
              </w:rPr>
            </w:pPr>
          </w:p>
        </w:tc>
        <w:tc>
          <w:tcPr>
            <w:tcW w:w="1283" w:type="dxa"/>
          </w:tcPr>
          <w:p w14:paraId="3C0C6B72" w14:textId="0A51EE6E" w:rsidR="004B562C" w:rsidRPr="00F9556A" w:rsidRDefault="004B562C" w:rsidP="00F9556A">
            <w:pPr>
              <w:jc w:val="both"/>
              <w:rPr>
                <w:rFonts w:ascii="Century" w:eastAsia="ＭＳ 明朝" w:hAnsi="Century" w:cs="Times New Roman"/>
              </w:rPr>
            </w:pPr>
            <w:r>
              <w:rPr>
                <w:rFonts w:ascii="Century" w:eastAsia="ＭＳ 明朝" w:hAnsi="Century" w:cs="Times New Roman"/>
              </w:rPr>
              <w:t>有・無</w:t>
            </w:r>
          </w:p>
        </w:tc>
      </w:tr>
      <w:tr w:rsidR="004B562C" w:rsidRPr="00F9556A" w14:paraId="2E492DBD" w14:textId="4382C09E" w:rsidTr="004B562C">
        <w:tc>
          <w:tcPr>
            <w:tcW w:w="2408" w:type="dxa"/>
          </w:tcPr>
          <w:p w14:paraId="3547487C" w14:textId="77777777" w:rsidR="004B562C" w:rsidRPr="00F9556A" w:rsidRDefault="004B562C" w:rsidP="00F9556A">
            <w:pPr>
              <w:jc w:val="both"/>
              <w:rPr>
                <w:rFonts w:ascii="Century" w:eastAsia="ＭＳ 明朝" w:hAnsi="Century" w:cs="Times New Roman"/>
              </w:rPr>
            </w:pPr>
          </w:p>
        </w:tc>
        <w:tc>
          <w:tcPr>
            <w:tcW w:w="3683" w:type="dxa"/>
          </w:tcPr>
          <w:p w14:paraId="0AB490D2" w14:textId="77777777" w:rsidR="004B562C" w:rsidRPr="00F9556A" w:rsidRDefault="004B562C" w:rsidP="00F9556A">
            <w:pPr>
              <w:jc w:val="both"/>
              <w:rPr>
                <w:rFonts w:ascii="Century" w:eastAsia="ＭＳ 明朝" w:hAnsi="Century" w:cs="Times New Roman"/>
              </w:rPr>
            </w:pPr>
          </w:p>
        </w:tc>
        <w:tc>
          <w:tcPr>
            <w:tcW w:w="1982" w:type="dxa"/>
          </w:tcPr>
          <w:p w14:paraId="4C247E9D" w14:textId="77777777" w:rsidR="004B562C" w:rsidRPr="00F9556A" w:rsidRDefault="004B562C" w:rsidP="00F9556A">
            <w:pPr>
              <w:jc w:val="both"/>
              <w:rPr>
                <w:rFonts w:ascii="Century" w:eastAsia="ＭＳ 明朝" w:hAnsi="Century" w:cs="Times New Roman"/>
              </w:rPr>
            </w:pPr>
          </w:p>
        </w:tc>
        <w:tc>
          <w:tcPr>
            <w:tcW w:w="709" w:type="dxa"/>
          </w:tcPr>
          <w:p w14:paraId="24DBF6C1" w14:textId="77777777" w:rsidR="004B562C" w:rsidRPr="00F9556A" w:rsidRDefault="004B562C" w:rsidP="00F9556A">
            <w:pPr>
              <w:jc w:val="both"/>
              <w:rPr>
                <w:rFonts w:ascii="Century" w:eastAsia="ＭＳ 明朝" w:hAnsi="Century" w:cs="Times New Roman"/>
              </w:rPr>
            </w:pPr>
          </w:p>
        </w:tc>
        <w:tc>
          <w:tcPr>
            <w:tcW w:w="1283" w:type="dxa"/>
          </w:tcPr>
          <w:p w14:paraId="0A243CD3" w14:textId="74F156E5" w:rsidR="00080283" w:rsidRPr="00F9556A" w:rsidRDefault="004B562C" w:rsidP="00080283">
            <w:pPr>
              <w:jc w:val="both"/>
              <w:rPr>
                <w:rFonts w:ascii="Century" w:eastAsia="ＭＳ 明朝" w:hAnsi="Century" w:cs="Times New Roman"/>
              </w:rPr>
            </w:pPr>
            <w:r>
              <w:rPr>
                <w:rFonts w:ascii="Century" w:eastAsia="ＭＳ 明朝" w:hAnsi="Century" w:cs="Times New Roman"/>
              </w:rPr>
              <w:t>有・</w:t>
            </w:r>
            <w:r w:rsidR="00080283">
              <w:rPr>
                <w:rFonts w:ascii="Century" w:eastAsia="ＭＳ 明朝" w:hAnsi="Century" w:cs="Times New Roman"/>
              </w:rPr>
              <w:t>無</w:t>
            </w:r>
          </w:p>
        </w:tc>
      </w:tr>
      <w:tr w:rsidR="004B562C" w:rsidRPr="00F9556A" w14:paraId="1BD3710B" w14:textId="2B3E32CF" w:rsidTr="004B562C">
        <w:tc>
          <w:tcPr>
            <w:tcW w:w="2408" w:type="dxa"/>
          </w:tcPr>
          <w:p w14:paraId="486C67E7" w14:textId="77777777" w:rsidR="004B562C" w:rsidRPr="00F9556A" w:rsidRDefault="004B562C" w:rsidP="00F9556A">
            <w:pPr>
              <w:jc w:val="both"/>
              <w:rPr>
                <w:rFonts w:ascii="Century" w:eastAsia="ＭＳ 明朝" w:hAnsi="Century" w:cs="Times New Roman"/>
              </w:rPr>
            </w:pPr>
          </w:p>
        </w:tc>
        <w:tc>
          <w:tcPr>
            <w:tcW w:w="3683" w:type="dxa"/>
          </w:tcPr>
          <w:p w14:paraId="01DAE442" w14:textId="77777777" w:rsidR="004B562C" w:rsidRPr="00F9556A" w:rsidRDefault="004B562C" w:rsidP="00F9556A">
            <w:pPr>
              <w:jc w:val="both"/>
              <w:rPr>
                <w:rFonts w:ascii="Century" w:eastAsia="ＭＳ 明朝" w:hAnsi="Century" w:cs="Times New Roman"/>
              </w:rPr>
            </w:pPr>
          </w:p>
        </w:tc>
        <w:tc>
          <w:tcPr>
            <w:tcW w:w="1982" w:type="dxa"/>
          </w:tcPr>
          <w:p w14:paraId="45737B90" w14:textId="77777777" w:rsidR="004B562C" w:rsidRPr="00F9556A" w:rsidRDefault="004B562C" w:rsidP="00F9556A">
            <w:pPr>
              <w:jc w:val="both"/>
              <w:rPr>
                <w:rFonts w:ascii="Century" w:eastAsia="ＭＳ 明朝" w:hAnsi="Century" w:cs="Times New Roman"/>
              </w:rPr>
            </w:pPr>
          </w:p>
        </w:tc>
        <w:tc>
          <w:tcPr>
            <w:tcW w:w="709" w:type="dxa"/>
          </w:tcPr>
          <w:p w14:paraId="076D6D2D" w14:textId="77777777" w:rsidR="004B562C" w:rsidRPr="00F9556A" w:rsidRDefault="004B562C" w:rsidP="00F9556A">
            <w:pPr>
              <w:jc w:val="both"/>
              <w:rPr>
                <w:rFonts w:ascii="Century" w:eastAsia="ＭＳ 明朝" w:hAnsi="Century" w:cs="Times New Roman"/>
              </w:rPr>
            </w:pPr>
          </w:p>
        </w:tc>
        <w:tc>
          <w:tcPr>
            <w:tcW w:w="1283" w:type="dxa"/>
          </w:tcPr>
          <w:p w14:paraId="0C3005F8" w14:textId="5891A8AF" w:rsidR="004B562C" w:rsidRPr="00F9556A" w:rsidRDefault="00080283" w:rsidP="00F9556A">
            <w:pPr>
              <w:jc w:val="both"/>
              <w:rPr>
                <w:rFonts w:ascii="Century" w:eastAsia="ＭＳ 明朝" w:hAnsi="Century" w:cs="Times New Roman"/>
              </w:rPr>
            </w:pPr>
            <w:r>
              <w:rPr>
                <w:rFonts w:ascii="Century" w:eastAsia="ＭＳ 明朝" w:hAnsi="Century" w:cs="Times New Roman"/>
              </w:rPr>
              <w:t>有・無</w:t>
            </w:r>
          </w:p>
        </w:tc>
      </w:tr>
    </w:tbl>
    <w:p w14:paraId="4CE5D3EC" w14:textId="516EBA90" w:rsidR="003863CB" w:rsidRDefault="003863CB" w:rsidP="00702CBB">
      <w:pPr>
        <w:rPr>
          <w:rFonts w:ascii="HGP明朝B" w:eastAsia="HGP明朝B"/>
        </w:rPr>
      </w:pPr>
      <w:bookmarkStart w:id="0" w:name="_GoBack"/>
      <w:bookmarkEnd w:id="0"/>
    </w:p>
    <w:sectPr w:rsidR="003863CB" w:rsidSect="003863CB">
      <w:pgSz w:w="12240" w:h="15840" w:code="1"/>
      <w:pgMar w:top="720" w:right="1469" w:bottom="720" w:left="1276" w:header="851" w:footer="992" w:gutter="0"/>
      <w:cols w:space="425"/>
      <w:docGrid w:type="linesAndChars" w:linePitch="360" w:charSpace="35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Noto Sans JP">
    <w:panose1 w:val="020B0200000000000000"/>
    <w:charset w:val="80"/>
    <w:family w:val="modern"/>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rawingGridHorizontalSpacing w:val="2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CB"/>
    <w:rsid w:val="00080283"/>
    <w:rsid w:val="002E665D"/>
    <w:rsid w:val="003863CB"/>
    <w:rsid w:val="003B5B21"/>
    <w:rsid w:val="004B562C"/>
    <w:rsid w:val="004F382C"/>
    <w:rsid w:val="00543F3D"/>
    <w:rsid w:val="005C1B1B"/>
    <w:rsid w:val="00602C25"/>
    <w:rsid w:val="0065194E"/>
    <w:rsid w:val="00670C35"/>
    <w:rsid w:val="006D08FD"/>
    <w:rsid w:val="00702CBB"/>
    <w:rsid w:val="00901E66"/>
    <w:rsid w:val="009055BC"/>
    <w:rsid w:val="00940C84"/>
    <w:rsid w:val="009C1999"/>
    <w:rsid w:val="00AB4A2A"/>
    <w:rsid w:val="00AB5534"/>
    <w:rsid w:val="00B91E58"/>
    <w:rsid w:val="00BC10F6"/>
    <w:rsid w:val="00C71213"/>
    <w:rsid w:val="00CC63C1"/>
    <w:rsid w:val="00F02C36"/>
    <w:rsid w:val="00F7041A"/>
    <w:rsid w:val="00F9556A"/>
    <w:rsid w:val="00FC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83E7F"/>
  <w15:chartTrackingRefBased/>
  <w15:docId w15:val="{4717830E-5B45-407B-8F52-B1B4EAFD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863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63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63C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863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63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63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63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63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63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63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63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63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63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63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63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63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63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63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6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6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6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3CB"/>
    <w:pPr>
      <w:spacing w:before="160"/>
      <w:jc w:val="center"/>
    </w:pPr>
    <w:rPr>
      <w:i/>
      <w:iCs/>
      <w:color w:val="404040" w:themeColor="text1" w:themeTint="BF"/>
    </w:rPr>
  </w:style>
  <w:style w:type="character" w:customStyle="1" w:styleId="a8">
    <w:name w:val="引用文 (文字)"/>
    <w:basedOn w:val="a0"/>
    <w:link w:val="a7"/>
    <w:uiPriority w:val="29"/>
    <w:rsid w:val="003863CB"/>
    <w:rPr>
      <w:i/>
      <w:iCs/>
      <w:color w:val="404040" w:themeColor="text1" w:themeTint="BF"/>
    </w:rPr>
  </w:style>
  <w:style w:type="paragraph" w:styleId="a9">
    <w:name w:val="List Paragraph"/>
    <w:basedOn w:val="a"/>
    <w:uiPriority w:val="34"/>
    <w:qFormat/>
    <w:rsid w:val="003863CB"/>
    <w:pPr>
      <w:ind w:left="720"/>
      <w:contextualSpacing/>
    </w:pPr>
  </w:style>
  <w:style w:type="character" w:styleId="21">
    <w:name w:val="Intense Emphasis"/>
    <w:basedOn w:val="a0"/>
    <w:uiPriority w:val="21"/>
    <w:qFormat/>
    <w:rsid w:val="003863CB"/>
    <w:rPr>
      <w:i/>
      <w:iCs/>
      <w:color w:val="0F4761" w:themeColor="accent1" w:themeShade="BF"/>
    </w:rPr>
  </w:style>
  <w:style w:type="paragraph" w:styleId="22">
    <w:name w:val="Intense Quote"/>
    <w:basedOn w:val="a"/>
    <w:next w:val="a"/>
    <w:link w:val="23"/>
    <w:uiPriority w:val="30"/>
    <w:qFormat/>
    <w:rsid w:val="00386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63CB"/>
    <w:rPr>
      <w:i/>
      <w:iCs/>
      <w:color w:val="0F4761" w:themeColor="accent1" w:themeShade="BF"/>
    </w:rPr>
  </w:style>
  <w:style w:type="character" w:styleId="24">
    <w:name w:val="Intense Reference"/>
    <w:basedOn w:val="a0"/>
    <w:uiPriority w:val="32"/>
    <w:qFormat/>
    <w:rsid w:val="003863CB"/>
    <w:rPr>
      <w:b/>
      <w:bCs/>
      <w:smallCaps/>
      <w:color w:val="0F4761" w:themeColor="accent1" w:themeShade="BF"/>
      <w:spacing w:val="5"/>
    </w:rPr>
  </w:style>
  <w:style w:type="table" w:customStyle="1" w:styleId="11">
    <w:name w:val="表 (格子)1"/>
    <w:basedOn w:val="a1"/>
    <w:next w:val="aa"/>
    <w:uiPriority w:val="59"/>
    <w:rsid w:val="00F9556A"/>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F9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C1999"/>
    <w:pPr>
      <w:spacing w:after="0" w:line="240" w:lineRule="auto"/>
    </w:pPr>
  </w:style>
  <w:style w:type="paragraph" w:styleId="ac">
    <w:name w:val="Balloon Text"/>
    <w:basedOn w:val="a"/>
    <w:link w:val="ad"/>
    <w:uiPriority w:val="99"/>
    <w:semiHidden/>
    <w:unhideWhenUsed/>
    <w:rsid w:val="00702CBB"/>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2C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C761-14B4-4497-B400-AE80FF48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雅子 志賀</dc:creator>
  <cp:keywords/>
  <dc:description/>
  <cp:lastModifiedBy>soudan-2</cp:lastModifiedBy>
  <cp:revision>2</cp:revision>
  <cp:lastPrinted>2025-08-31T13:46:00Z</cp:lastPrinted>
  <dcterms:created xsi:type="dcterms:W3CDTF">2025-09-09T10:10:00Z</dcterms:created>
  <dcterms:modified xsi:type="dcterms:W3CDTF">2025-09-09T10:10:00Z</dcterms:modified>
</cp:coreProperties>
</file>